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75" w:after="0"/>
        <w:ind w:hanging="0" w:left="0" w:right="0"/>
        <w:jc w:val="right"/>
        <w:rPr>
          <w:rFonts w:ascii="Arial" w:hAnsi="Arial"/>
          <w:sz w:val="20"/>
          <w:szCs w:val="20"/>
        </w:rPr>
      </w:pPr>
      <w:r>
        <w:rPr>
          <w:rFonts w:ascii="Arial" w:hAnsi="Arial"/>
          <w:b/>
          <w:sz w:val="20"/>
          <w:szCs w:val="20"/>
        </w:rPr>
        <w:t>Al</w:t>
      </w:r>
      <w:r>
        <w:rPr>
          <w:rFonts w:ascii="Arial" w:hAnsi="Arial"/>
          <w:b/>
          <w:spacing w:val="-8"/>
          <w:sz w:val="20"/>
          <w:szCs w:val="20"/>
        </w:rPr>
        <w:t xml:space="preserve"> </w:t>
      </w:r>
      <w:r>
        <w:rPr>
          <w:rFonts w:ascii="Arial" w:hAnsi="Arial"/>
          <w:b/>
          <w:sz w:val="20"/>
          <w:szCs w:val="20"/>
        </w:rPr>
        <w:t>Responsabile</w:t>
      </w:r>
      <w:r>
        <w:rPr>
          <w:rFonts w:ascii="Arial" w:hAnsi="Arial"/>
          <w:b/>
          <w:spacing w:val="-7"/>
          <w:sz w:val="20"/>
          <w:szCs w:val="20"/>
        </w:rPr>
        <w:t xml:space="preserve"> </w:t>
      </w:r>
      <w:r>
        <w:rPr>
          <w:rFonts w:ascii="Arial" w:hAnsi="Arial"/>
          <w:b/>
          <w:sz w:val="20"/>
          <w:szCs w:val="20"/>
        </w:rPr>
        <w:t>della</w:t>
      </w:r>
      <w:r>
        <w:rPr>
          <w:rFonts w:ascii="Arial" w:hAnsi="Arial"/>
          <w:b/>
          <w:spacing w:val="-7"/>
          <w:sz w:val="20"/>
          <w:szCs w:val="20"/>
        </w:rPr>
        <w:t xml:space="preserve"> </w:t>
      </w:r>
      <w:r>
        <w:rPr>
          <w:rFonts w:ascii="Arial" w:hAnsi="Arial"/>
          <w:b/>
          <w:sz w:val="20"/>
          <w:szCs w:val="20"/>
        </w:rPr>
        <w:t>Prevenzione</w:t>
      </w:r>
      <w:r>
        <w:rPr>
          <w:rFonts w:ascii="Arial" w:hAnsi="Arial"/>
          <w:b/>
          <w:spacing w:val="-7"/>
          <w:sz w:val="20"/>
          <w:szCs w:val="20"/>
        </w:rPr>
        <w:t xml:space="preserve"> </w:t>
      </w:r>
      <w:r>
        <w:rPr>
          <w:rFonts w:ascii="Arial" w:hAnsi="Arial"/>
          <w:b/>
          <w:sz w:val="20"/>
          <w:szCs w:val="20"/>
        </w:rPr>
        <w:t>della</w:t>
      </w:r>
      <w:r>
        <w:rPr>
          <w:rFonts w:ascii="Arial" w:hAnsi="Arial"/>
          <w:b/>
          <w:spacing w:val="-7"/>
          <w:sz w:val="20"/>
          <w:szCs w:val="20"/>
        </w:rPr>
        <w:t xml:space="preserve"> </w:t>
      </w:r>
      <w:r>
        <w:rPr>
          <w:rFonts w:ascii="Arial" w:hAnsi="Arial"/>
          <w:b/>
          <w:sz w:val="20"/>
          <w:szCs w:val="20"/>
        </w:rPr>
        <w:t>Corruzione</w:t>
      </w:r>
      <w:r>
        <w:rPr>
          <w:rFonts w:ascii="Arial" w:hAnsi="Arial"/>
          <w:b/>
          <w:spacing w:val="-9"/>
          <w:sz w:val="20"/>
          <w:szCs w:val="20"/>
        </w:rPr>
        <w:t xml:space="preserve"> </w:t>
      </w:r>
      <w:r>
        <w:rPr>
          <w:rFonts w:ascii="Arial" w:hAnsi="Arial"/>
          <w:b/>
          <w:sz w:val="20"/>
          <w:szCs w:val="20"/>
        </w:rPr>
        <w:t>e della Trasparenza</w:t>
      </w:r>
    </w:p>
    <w:p>
      <w:pPr>
        <w:pStyle w:val="Normal"/>
        <w:spacing w:lineRule="auto" w:line="276" w:before="1" w:after="0"/>
        <w:ind w:hanging="0" w:left="0" w:right="0"/>
        <w:jc w:val="right"/>
        <w:rPr>
          <w:rFonts w:ascii="Arial" w:hAnsi="Arial"/>
          <w:sz w:val="20"/>
          <w:szCs w:val="20"/>
        </w:rPr>
      </w:pPr>
      <w:r>
        <w:rPr>
          <w:rFonts w:ascii="Arial" w:hAnsi="Arial"/>
          <w:b/>
          <w:sz w:val="20"/>
          <w:szCs w:val="20"/>
        </w:rPr>
        <w:t>COMUNE</w:t>
      </w:r>
      <w:r>
        <w:rPr>
          <w:rFonts w:ascii="Arial" w:hAnsi="Arial"/>
          <w:b/>
          <w:spacing w:val="48"/>
          <w:sz w:val="20"/>
          <w:szCs w:val="20"/>
        </w:rPr>
        <w:t xml:space="preserve"> </w:t>
      </w:r>
      <w:r>
        <w:rPr>
          <w:rFonts w:ascii="Arial" w:hAnsi="Arial"/>
          <w:b/>
          <w:sz w:val="20"/>
          <w:szCs w:val="20"/>
        </w:rPr>
        <w:t>DI</w:t>
      </w:r>
      <w:r>
        <w:rPr>
          <w:rFonts w:ascii="Arial" w:hAnsi="Arial"/>
          <w:b/>
          <w:spacing w:val="-2"/>
          <w:sz w:val="20"/>
          <w:szCs w:val="20"/>
        </w:rPr>
        <w:t xml:space="preserve"> ARBUS</w:t>
      </w:r>
    </w:p>
    <w:p>
      <w:pPr>
        <w:pStyle w:val="Normal"/>
        <w:spacing w:lineRule="auto" w:line="276" w:before="0" w:after="0"/>
        <w:ind w:hanging="0" w:left="0" w:right="0"/>
        <w:jc w:val="right"/>
        <w:rPr/>
      </w:pPr>
      <w:r>
        <w:rPr>
          <w:rFonts w:ascii="Arial" w:hAnsi="Arial"/>
          <w:spacing w:val="-2"/>
          <w:sz w:val="20"/>
          <w:szCs w:val="20"/>
          <w:u w:val="single"/>
        </w:rPr>
        <w:t xml:space="preserve">PEC: </w:t>
      </w:r>
      <w:hyperlink r:id="rId2">
        <w:r>
          <w:rPr>
            <w:rStyle w:val="Hyperlink"/>
            <w:rFonts w:ascii="Arial" w:hAnsi="Arial"/>
            <w:spacing w:val="-2"/>
            <w:sz w:val="20"/>
            <w:szCs w:val="20"/>
            <w:u w:val="single"/>
          </w:rPr>
          <w:t>protocollo.arbus@pec.comunas.it</w:t>
        </w:r>
      </w:hyperlink>
    </w:p>
    <w:p>
      <w:pPr>
        <w:pStyle w:val="Normal"/>
        <w:spacing w:lineRule="auto" w:line="276" w:before="0" w:after="0"/>
        <w:ind w:hanging="0" w:left="0" w:right="0"/>
        <w:jc w:val="right"/>
        <w:rPr/>
      </w:pPr>
      <w:r>
        <w:rPr>
          <w:rFonts w:ascii="Arial" w:hAnsi="Arial"/>
          <w:spacing w:val="-2"/>
          <w:sz w:val="20"/>
          <w:szCs w:val="20"/>
          <w:u w:val="single"/>
        </w:rPr>
        <w:t xml:space="preserve">EMAIL: </w:t>
      </w:r>
      <w:hyperlink r:id="rId3">
        <w:r>
          <w:rPr>
            <w:rStyle w:val="Hyperlink"/>
            <w:rFonts w:ascii="Arial" w:hAnsi="Arial"/>
            <w:spacing w:val="-2"/>
            <w:sz w:val="20"/>
            <w:szCs w:val="20"/>
            <w:u w:val="single"/>
          </w:rPr>
          <w:t>giantonio.sau@comunearbus.it</w:t>
        </w:r>
      </w:hyperlink>
    </w:p>
    <w:p>
      <w:pPr>
        <w:pStyle w:val="Normal"/>
        <w:spacing w:lineRule="auto" w:line="276" w:before="0" w:after="0"/>
        <w:ind w:hanging="0" w:left="0" w:right="0"/>
        <w:jc w:val="right"/>
        <w:rPr>
          <w:rFonts w:ascii="Arial" w:hAnsi="Arial"/>
          <w:spacing w:val="-2"/>
          <w:sz w:val="20"/>
          <w:szCs w:val="20"/>
          <w:u w:val="single"/>
        </w:rPr>
      </w:pPr>
      <w:r>
        <w:rPr>
          <w:rFonts w:ascii="Arial" w:hAnsi="Arial"/>
          <w:spacing w:val="-2"/>
          <w:sz w:val="20"/>
          <w:szCs w:val="20"/>
          <w:u w:val="single"/>
        </w:rPr>
      </w:r>
    </w:p>
    <w:p>
      <w:pPr>
        <w:pStyle w:val="Normal"/>
        <w:spacing w:lineRule="auto" w:line="276" w:before="0" w:after="0"/>
        <w:ind w:hanging="0" w:left="0" w:right="0"/>
        <w:jc w:val="left"/>
        <w:rPr>
          <w:rFonts w:ascii="Arial" w:hAnsi="Arial"/>
          <w:spacing w:val="-2"/>
          <w:sz w:val="20"/>
          <w:szCs w:val="20"/>
          <w:u w:val="single"/>
        </w:rPr>
      </w:pPr>
      <w:r>
        <w:rPr>
          <w:rFonts w:ascii="Arial" w:hAnsi="Arial"/>
          <w:spacing w:val="-2"/>
          <w:sz w:val="20"/>
          <w:szCs w:val="20"/>
          <w:u w:val="single"/>
        </w:rPr>
      </w:r>
    </w:p>
    <w:p>
      <w:pPr>
        <w:pStyle w:val="BodyText"/>
        <w:spacing w:lineRule="auto" w:line="276"/>
        <w:ind w:left="0" w:right="0"/>
        <w:rPr>
          <w:rFonts w:ascii="Arial" w:hAnsi="Arial"/>
          <w:sz w:val="20"/>
          <w:szCs w:val="20"/>
        </w:rPr>
      </w:pPr>
      <w:r>
        <w:rPr>
          <w:rFonts w:ascii="Arial" w:hAnsi="Arial"/>
          <w:sz w:val="20"/>
          <w:szCs w:val="20"/>
        </w:rPr>
      </w:r>
    </w:p>
    <w:p>
      <w:pPr>
        <w:pStyle w:val="BodyText"/>
        <w:spacing w:before="253" w:after="0"/>
        <w:rPr>
          <w:rFonts w:ascii="Arial" w:hAnsi="Arial"/>
          <w:sz w:val="20"/>
          <w:szCs w:val="20"/>
        </w:rPr>
      </w:pPr>
      <w:r>
        <w:rPr>
          <w:rFonts w:ascii="Arial" w:hAnsi="Arial"/>
          <w:sz w:val="20"/>
          <w:szCs w:val="20"/>
        </w:rPr>
      </w:r>
    </w:p>
    <w:p>
      <w:pPr>
        <w:pStyle w:val="BodyText"/>
        <w:spacing w:before="1" w:after="0"/>
        <w:ind w:left="2" w:right="0"/>
        <w:rPr>
          <w:rFonts w:ascii="Arial" w:hAnsi="Arial"/>
          <w:sz w:val="20"/>
          <w:szCs w:val="20"/>
        </w:rPr>
      </w:pPr>
      <w:r>
        <w:rPr>
          <w:rFonts w:ascii="Arial" w:hAnsi="Arial"/>
          <w:b/>
          <w:sz w:val="20"/>
          <w:szCs w:val="20"/>
        </w:rPr>
        <w:t xml:space="preserve">OGGETTO: </w:t>
      </w:r>
      <w:r>
        <w:rPr>
          <w:rFonts w:ascii="Arial" w:hAnsi="Arial"/>
          <w:sz w:val="20"/>
          <w:szCs w:val="20"/>
        </w:rPr>
        <w:t>Consultazione per aggiornamento “Sezione rischi corruttivi e trasparenza” del PIAO</w:t>
      </w:r>
      <w:r>
        <w:rPr>
          <w:rFonts w:ascii="Arial" w:hAnsi="Arial"/>
          <w:spacing w:val="80"/>
          <w:sz w:val="20"/>
          <w:szCs w:val="20"/>
        </w:rPr>
        <w:t xml:space="preserve"> </w:t>
      </w:r>
      <w:r>
        <w:rPr>
          <w:rFonts w:ascii="Arial" w:hAnsi="Arial"/>
          <w:sz w:val="20"/>
          <w:szCs w:val="20"/>
        </w:rPr>
        <w:t>(già Piano</w:t>
      </w:r>
      <w:r>
        <w:rPr>
          <w:rFonts w:ascii="Arial" w:hAnsi="Arial"/>
          <w:spacing w:val="40"/>
          <w:sz w:val="20"/>
          <w:szCs w:val="20"/>
        </w:rPr>
        <w:t xml:space="preserve"> </w:t>
      </w:r>
      <w:r>
        <w:rPr>
          <w:rFonts w:ascii="Arial" w:hAnsi="Arial"/>
          <w:sz w:val="20"/>
          <w:szCs w:val="20"/>
        </w:rPr>
        <w:t>triennale di prevenzione della corruzione e della trasparenza)</w:t>
      </w:r>
      <w:r>
        <w:rPr>
          <w:rFonts w:ascii="Arial" w:hAnsi="Arial"/>
          <w:spacing w:val="40"/>
          <w:sz w:val="20"/>
          <w:szCs w:val="20"/>
        </w:rPr>
        <w:t xml:space="preserve"> </w:t>
      </w:r>
      <w:r>
        <w:rPr>
          <w:rFonts w:ascii="Arial" w:hAnsi="Arial"/>
          <w:sz w:val="20"/>
          <w:szCs w:val="20"/>
        </w:rPr>
        <w:t>del Comune di Arbus</w:t>
      </w:r>
    </w:p>
    <w:p>
      <w:pPr>
        <w:pStyle w:val="BodyText"/>
        <w:spacing w:lineRule="auto" w:line="480" w:before="252" w:after="0"/>
        <w:ind w:hanging="1" w:left="2" w:right="500"/>
        <w:jc w:val="both"/>
        <w:rPr>
          <w:rFonts w:ascii="Arial" w:hAnsi="Arial"/>
          <w:sz w:val="20"/>
          <w:szCs w:val="20"/>
        </w:rPr>
      </w:pPr>
      <w:r>
        <w:rPr>
          <w:rFonts w:ascii="Arial" w:hAnsi="Arial"/>
          <w:sz w:val="20"/>
          <w:szCs w:val="20"/>
        </w:rPr>
        <w:t xml:space="preserve">Il/La sottoscritto/a </w:t>
      </w:r>
      <w:r>
        <w:rPr>
          <w:rFonts w:ascii="Arial" w:hAnsi="Arial"/>
          <w:b/>
          <w:sz w:val="20"/>
          <w:szCs w:val="20"/>
        </w:rPr>
        <w:t xml:space="preserve">Cognome </w:t>
      </w:r>
      <w:r>
        <w:rPr>
          <w:rFonts w:ascii="Arial" w:hAnsi="Arial"/>
          <w:sz w:val="20"/>
          <w:szCs w:val="20"/>
        </w:rPr>
        <w:t xml:space="preserve">……………………………… </w:t>
      </w:r>
      <w:r>
        <w:rPr>
          <w:rFonts w:ascii="Arial" w:hAnsi="Arial"/>
          <w:b/>
          <w:sz w:val="20"/>
          <w:szCs w:val="20"/>
        </w:rPr>
        <w:t xml:space="preserve">Nome </w:t>
      </w:r>
      <w:r>
        <w:rPr>
          <w:rFonts w:ascii="Arial" w:hAnsi="Arial"/>
          <w:sz w:val="20"/>
          <w:szCs w:val="20"/>
        </w:rPr>
        <w:t>…………………………………………... nata/o a …………….……...……………….. il ………………….. residente in ………………………………………………………..… prov .……………. via ………………………………………………………………………….. n.</w:t>
      </w:r>
      <w:r>
        <w:rPr>
          <w:rFonts w:ascii="Arial" w:hAnsi="Arial"/>
          <w:spacing w:val="40"/>
          <w:sz w:val="20"/>
          <w:szCs w:val="20"/>
        </w:rPr>
        <w:t xml:space="preserve"> </w:t>
      </w:r>
      <w:r>
        <w:rPr>
          <w:rFonts w:ascii="Arial" w:hAnsi="Arial"/>
          <w:sz w:val="20"/>
          <w:szCs w:val="20"/>
        </w:rPr>
        <w:t xml:space="preserve">telefono…………………... </w:t>
      </w:r>
      <w:r>
        <w:rPr>
          <w:rFonts w:ascii="Arial" w:hAnsi="Arial"/>
          <w:spacing w:val="-2"/>
          <w:sz w:val="20"/>
          <w:szCs w:val="20"/>
        </w:rPr>
        <w:t>mail</w:t>
      </w:r>
      <w:r>
        <w:rPr>
          <w:rFonts w:ascii="Arial" w:hAnsi="Arial"/>
          <w:spacing w:val="-5"/>
          <w:sz w:val="20"/>
          <w:szCs w:val="20"/>
        </w:rPr>
        <w:t xml:space="preserve"> </w:t>
      </w:r>
      <w:r>
        <w:rPr>
          <w:rFonts w:ascii="Arial" w:hAnsi="Arial"/>
          <w:spacing w:val="-2"/>
          <w:sz w:val="20"/>
          <w:szCs w:val="20"/>
        </w:rPr>
        <w:t>……………………………………………………</w:t>
      </w:r>
      <w:r>
        <w:rPr>
          <w:rFonts w:ascii="Arial" w:hAnsi="Arial"/>
          <w:spacing w:val="-3"/>
          <w:sz w:val="20"/>
          <w:szCs w:val="20"/>
        </w:rPr>
        <w:t xml:space="preserve"> </w:t>
      </w:r>
      <w:r>
        <w:rPr>
          <w:rFonts w:ascii="Arial" w:hAnsi="Arial"/>
          <w:spacing w:val="-2"/>
          <w:sz w:val="20"/>
          <w:szCs w:val="20"/>
        </w:rPr>
        <w:t>pec…………………………………………………</w:t>
      </w:r>
    </w:p>
    <w:p>
      <w:pPr>
        <w:pStyle w:val="BodyText"/>
        <w:tabs>
          <w:tab w:val="clear" w:pos="720"/>
          <w:tab w:val="left" w:pos="10149" w:leader="dot"/>
        </w:tabs>
        <w:spacing w:before="50" w:after="0"/>
        <w:ind w:left="2" w:right="0"/>
        <w:jc w:val="both"/>
        <w:rPr>
          <w:rFonts w:ascii="Arial" w:hAnsi="Arial"/>
          <w:sz w:val="20"/>
          <w:szCs w:val="20"/>
        </w:rPr>
      </w:pPr>
      <w:r>
        <w:rPr>
          <w:rFonts w:ascii="Arial" w:hAnsi="Arial"/>
          <w:sz w:val="20"/>
          <w:szCs w:val="20"/>
        </w:rPr>
        <w:t>in</w:t>
      </w:r>
      <w:r>
        <w:rPr>
          <w:rFonts w:ascii="Arial" w:hAnsi="Arial"/>
          <w:spacing w:val="-4"/>
          <w:sz w:val="20"/>
          <w:szCs w:val="20"/>
        </w:rPr>
        <w:t xml:space="preserve"> </w:t>
      </w:r>
      <w:r>
        <w:rPr>
          <w:rFonts w:ascii="Arial" w:hAnsi="Arial"/>
          <w:sz w:val="20"/>
          <w:szCs w:val="20"/>
        </w:rPr>
        <w:t>qualità</w:t>
      </w:r>
      <w:r>
        <w:rPr>
          <w:rFonts w:ascii="Arial" w:hAnsi="Arial"/>
          <w:spacing w:val="53"/>
          <w:sz w:val="20"/>
          <w:szCs w:val="20"/>
        </w:rPr>
        <w:t xml:space="preserve"> </w:t>
      </w:r>
      <w:r>
        <w:rPr>
          <w:rFonts w:ascii="Arial" w:hAnsi="Arial"/>
          <w:spacing w:val="-7"/>
          <w:sz w:val="20"/>
          <w:szCs w:val="20"/>
        </w:rPr>
        <w:t>di</w:t>
      </w:r>
      <w:r>
        <w:rPr>
          <w:rFonts w:ascii="Arial" w:hAnsi="Arial"/>
          <w:sz w:val="20"/>
          <w:szCs w:val="20"/>
        </w:rPr>
        <w:tab/>
      </w:r>
      <w:r>
        <w:rPr>
          <w:rFonts w:ascii="Arial" w:hAnsi="Arial"/>
          <w:spacing w:val="-5"/>
          <w:sz w:val="20"/>
          <w:szCs w:val="20"/>
          <w:u w:val="single"/>
          <w:vertAlign w:val="superscript"/>
        </w:rPr>
        <w:t>[1]</w:t>
      </w:r>
    </w:p>
    <w:p>
      <w:pPr>
        <w:pStyle w:val="BodyText"/>
        <w:jc w:val="both"/>
        <w:rPr>
          <w:rFonts w:ascii="Arial" w:hAnsi="Arial"/>
          <w:sz w:val="20"/>
          <w:szCs w:val="20"/>
        </w:rPr>
      </w:pPr>
      <w:r>
        <w:rPr>
          <w:rFonts w:ascii="Arial" w:hAnsi="Arial"/>
          <w:sz w:val="20"/>
          <w:szCs w:val="20"/>
        </w:rPr>
      </w:r>
    </w:p>
    <w:p>
      <w:pPr>
        <w:pStyle w:val="BodyText"/>
        <w:ind w:left="2" w:right="0"/>
        <w:jc w:val="both"/>
        <w:rPr>
          <w:rFonts w:ascii="Arial" w:hAnsi="Arial"/>
          <w:sz w:val="20"/>
          <w:szCs w:val="20"/>
        </w:rPr>
      </w:pPr>
      <w:r>
        <w:rPr>
          <w:rFonts w:ascii="Arial" w:hAnsi="Arial"/>
          <w:sz w:val="20"/>
          <w:szCs w:val="20"/>
        </w:rPr>
        <w:t>con</w:t>
      </w:r>
      <w:r>
        <w:rPr>
          <w:rFonts w:ascii="Arial" w:hAnsi="Arial"/>
          <w:spacing w:val="-8"/>
          <w:sz w:val="20"/>
          <w:szCs w:val="20"/>
        </w:rPr>
        <w:t xml:space="preserve"> </w:t>
      </w:r>
      <w:r>
        <w:rPr>
          <w:rFonts w:ascii="Arial" w:hAnsi="Arial"/>
          <w:sz w:val="20"/>
          <w:szCs w:val="20"/>
        </w:rPr>
        <w:t>riferimento a quanto in oggetto</w:t>
      </w:r>
      <w:r>
        <w:rPr>
          <w:rFonts w:ascii="Arial" w:hAnsi="Arial"/>
          <w:spacing w:val="-8"/>
          <w:sz w:val="20"/>
          <w:szCs w:val="20"/>
        </w:rPr>
        <w:t xml:space="preserve"> </w:t>
      </w:r>
      <w:r>
        <w:rPr>
          <w:rFonts w:ascii="Arial" w:hAnsi="Arial"/>
          <w:sz w:val="20"/>
          <w:szCs w:val="20"/>
        </w:rPr>
        <w:t>pubblicato</w:t>
      </w:r>
      <w:r>
        <w:rPr>
          <w:rFonts w:ascii="Arial" w:hAnsi="Arial"/>
          <w:spacing w:val="-7"/>
          <w:sz w:val="20"/>
          <w:szCs w:val="20"/>
        </w:rPr>
        <w:t xml:space="preserve"> </w:t>
      </w:r>
      <w:r>
        <w:rPr>
          <w:rFonts w:ascii="Arial" w:hAnsi="Arial"/>
          <w:sz w:val="20"/>
          <w:szCs w:val="20"/>
        </w:rPr>
        <w:t>sul</w:t>
      </w:r>
      <w:r>
        <w:rPr>
          <w:rFonts w:ascii="Arial" w:hAnsi="Arial"/>
          <w:spacing w:val="-7"/>
          <w:sz w:val="20"/>
          <w:szCs w:val="20"/>
        </w:rPr>
        <w:t xml:space="preserve"> </w:t>
      </w:r>
      <w:r>
        <w:rPr>
          <w:rFonts w:ascii="Arial" w:hAnsi="Arial"/>
          <w:sz w:val="20"/>
          <w:szCs w:val="20"/>
        </w:rPr>
        <w:t>sito</w:t>
      </w:r>
      <w:r>
        <w:rPr>
          <w:rFonts w:ascii="Arial" w:hAnsi="Arial"/>
          <w:spacing w:val="-7"/>
          <w:sz w:val="20"/>
          <w:szCs w:val="20"/>
        </w:rPr>
        <w:t xml:space="preserve"> </w:t>
      </w:r>
      <w:r>
        <w:rPr>
          <w:rFonts w:ascii="Arial" w:hAnsi="Arial"/>
          <w:sz w:val="20"/>
          <w:szCs w:val="20"/>
        </w:rPr>
        <w:t>istituzionale</w:t>
      </w:r>
      <w:r>
        <w:rPr>
          <w:rFonts w:ascii="Arial" w:hAnsi="Arial"/>
          <w:spacing w:val="-8"/>
          <w:sz w:val="20"/>
          <w:szCs w:val="20"/>
        </w:rPr>
        <w:t xml:space="preserve"> </w:t>
      </w:r>
      <w:r>
        <w:rPr>
          <w:rFonts w:ascii="Arial" w:hAnsi="Arial"/>
          <w:sz w:val="20"/>
          <w:szCs w:val="20"/>
        </w:rPr>
        <w:t>del</w:t>
      </w:r>
      <w:r>
        <w:rPr>
          <w:rFonts w:ascii="Arial" w:hAnsi="Arial"/>
          <w:spacing w:val="-7"/>
          <w:sz w:val="20"/>
          <w:szCs w:val="20"/>
        </w:rPr>
        <w:t xml:space="preserve"> </w:t>
      </w:r>
      <w:r>
        <w:rPr>
          <w:rFonts w:ascii="Arial" w:hAnsi="Arial"/>
          <w:spacing w:val="-2"/>
          <w:sz w:val="20"/>
          <w:szCs w:val="20"/>
        </w:rPr>
        <w:t>Comune.</w:t>
      </w:r>
    </w:p>
    <w:p>
      <w:pPr>
        <w:pStyle w:val="BodyText"/>
        <w:rPr>
          <w:rFonts w:ascii="Arial" w:hAnsi="Arial"/>
          <w:sz w:val="20"/>
          <w:szCs w:val="20"/>
        </w:rPr>
      </w:pPr>
      <w:r>
        <w:rPr>
          <w:rFonts w:ascii="Arial" w:hAnsi="Arial"/>
          <w:sz w:val="20"/>
          <w:szCs w:val="20"/>
        </w:rPr>
      </w:r>
    </w:p>
    <w:p>
      <w:pPr>
        <w:pStyle w:val="Title"/>
        <w:rPr>
          <w:rFonts w:ascii="Arial" w:hAnsi="Arial"/>
          <w:sz w:val="20"/>
          <w:szCs w:val="20"/>
        </w:rPr>
      </w:pPr>
      <w:r>
        <w:rPr>
          <w:rFonts w:ascii="Arial" w:hAnsi="Arial"/>
          <w:sz w:val="20"/>
          <w:szCs w:val="20"/>
        </w:rPr>
        <w:t>formula</w:t>
      </w:r>
      <w:r>
        <w:rPr>
          <w:rFonts w:ascii="Arial" w:hAnsi="Arial"/>
          <w:spacing w:val="-9"/>
          <w:sz w:val="20"/>
          <w:szCs w:val="20"/>
        </w:rPr>
        <w:t xml:space="preserve"> </w:t>
      </w:r>
      <w:r>
        <w:rPr>
          <w:rFonts w:ascii="Arial" w:hAnsi="Arial"/>
          <w:sz w:val="20"/>
          <w:szCs w:val="20"/>
        </w:rPr>
        <w:t>le</w:t>
      </w:r>
      <w:r>
        <w:rPr>
          <w:rFonts w:ascii="Arial" w:hAnsi="Arial"/>
          <w:spacing w:val="-7"/>
          <w:sz w:val="20"/>
          <w:szCs w:val="20"/>
        </w:rPr>
        <w:t xml:space="preserve"> </w:t>
      </w:r>
      <w:r>
        <w:rPr>
          <w:rFonts w:ascii="Arial" w:hAnsi="Arial"/>
          <w:sz w:val="20"/>
          <w:szCs w:val="20"/>
        </w:rPr>
        <w:t>seguenti</w:t>
      </w:r>
      <w:r>
        <w:rPr>
          <w:rFonts w:ascii="Arial" w:hAnsi="Arial"/>
          <w:spacing w:val="-9"/>
          <w:sz w:val="20"/>
          <w:szCs w:val="20"/>
        </w:rPr>
        <w:t xml:space="preserve"> </w:t>
      </w:r>
      <w:r>
        <w:rPr>
          <w:rFonts w:ascii="Arial" w:hAnsi="Arial"/>
          <w:spacing w:val="-2"/>
          <w:sz w:val="20"/>
          <w:szCs w:val="20"/>
        </w:rPr>
        <w:t>osservazioni/proposte</w:t>
      </w:r>
    </w:p>
    <w:p>
      <w:pPr>
        <w:pStyle w:val="Title"/>
        <w:rPr>
          <w:rFonts w:ascii="Arial" w:hAnsi="Arial"/>
          <w:spacing w:val="-2"/>
          <w:sz w:val="20"/>
          <w:szCs w:val="20"/>
        </w:rPr>
      </w:pPr>
      <w:r>
        <w:rPr>
          <w:rFonts w:ascii="Arial" w:hAnsi="Arial"/>
          <w:spacing w:val="-2"/>
          <w:sz w:val="20"/>
          <w:szCs w:val="20"/>
        </w:rPr>
      </w:r>
    </w:p>
    <w:p>
      <w:pPr>
        <w:pStyle w:val="BodyText"/>
        <w:rPr>
          <w:rFonts w:ascii="Arial" w:hAnsi="Arial"/>
          <w:b/>
          <w:sz w:val="20"/>
          <w:szCs w:val="20"/>
        </w:rPr>
      </w:pPr>
      <w:r>
        <w:rPr>
          <w:rFonts w:ascii="Arial" w:hAnsi="Arial"/>
          <w:b/>
          <w:sz w:val="20"/>
          <w:szCs w:val="20"/>
        </w:rPr>
      </w:r>
    </w:p>
    <w:p>
      <w:pPr>
        <w:pStyle w:val="BodyText"/>
        <w:ind w:left="2" w:right="0"/>
        <w:rPr>
          <w:rFonts w:ascii="Arial" w:hAnsi="Arial"/>
          <w:sz w:val="20"/>
          <w:szCs w:val="20"/>
        </w:rPr>
      </w:pPr>
      <w:r>
        <w:rPr>
          <w:rFonts w:ascii="Arial" w:hAnsi="Arial"/>
          <w:sz w:val="20"/>
          <w:szCs w:val="20"/>
        </w:rPr>
        <w:t>in</w:t>
      </w:r>
      <w:r>
        <w:rPr>
          <w:rFonts w:ascii="Arial" w:hAnsi="Arial"/>
          <w:spacing w:val="-6"/>
          <w:sz w:val="20"/>
          <w:szCs w:val="20"/>
        </w:rPr>
        <w:t xml:space="preserve"> </w:t>
      </w:r>
      <w:r>
        <w:rPr>
          <w:rFonts w:ascii="Arial" w:hAnsi="Arial"/>
          <w:sz w:val="20"/>
          <w:szCs w:val="20"/>
        </w:rPr>
        <w:t>relazione</w:t>
      </w:r>
      <w:r>
        <w:rPr>
          <w:rFonts w:ascii="Arial" w:hAnsi="Arial"/>
          <w:spacing w:val="-7"/>
          <w:sz w:val="20"/>
          <w:szCs w:val="20"/>
        </w:rPr>
        <w:t xml:space="preserve"> </w:t>
      </w:r>
      <w:r>
        <w:rPr>
          <w:rFonts w:ascii="Arial" w:hAnsi="Arial"/>
          <w:sz w:val="20"/>
          <w:szCs w:val="20"/>
        </w:rPr>
        <w:t>alla</w:t>
      </w:r>
      <w:r>
        <w:rPr>
          <w:rFonts w:ascii="Arial" w:hAnsi="Arial"/>
          <w:spacing w:val="-7"/>
          <w:sz w:val="20"/>
          <w:szCs w:val="20"/>
        </w:rPr>
        <w:t xml:space="preserve"> </w:t>
      </w:r>
      <w:r>
        <w:rPr>
          <w:rFonts w:ascii="Arial" w:hAnsi="Arial"/>
          <w:sz w:val="20"/>
          <w:szCs w:val="20"/>
        </w:rPr>
        <w:t>seguente</w:t>
      </w:r>
      <w:r>
        <w:rPr>
          <w:rFonts w:ascii="Arial" w:hAnsi="Arial"/>
          <w:spacing w:val="-7"/>
          <w:sz w:val="20"/>
          <w:szCs w:val="20"/>
        </w:rPr>
        <w:t xml:space="preserve"> </w:t>
      </w:r>
      <w:r>
        <w:rPr>
          <w:rFonts w:ascii="Arial" w:hAnsi="Arial"/>
          <w:sz w:val="20"/>
          <w:szCs w:val="20"/>
        </w:rPr>
        <w:t>parte</w:t>
      </w:r>
      <w:r>
        <w:rPr>
          <w:rFonts w:ascii="Arial" w:hAnsi="Arial"/>
          <w:spacing w:val="-7"/>
          <w:sz w:val="20"/>
          <w:szCs w:val="20"/>
        </w:rPr>
        <w:t xml:space="preserve"> </w:t>
      </w:r>
      <w:r>
        <w:rPr>
          <w:rFonts w:ascii="Arial" w:hAnsi="Arial"/>
          <w:sz w:val="20"/>
          <w:szCs w:val="20"/>
        </w:rPr>
        <w:t>della</w:t>
      </w:r>
      <w:r>
        <w:rPr>
          <w:rFonts w:ascii="Arial" w:hAnsi="Arial"/>
          <w:spacing w:val="-7"/>
          <w:sz w:val="20"/>
          <w:szCs w:val="20"/>
        </w:rPr>
        <w:t xml:space="preserve"> </w:t>
      </w:r>
      <w:r>
        <w:rPr>
          <w:rFonts w:ascii="Arial" w:hAnsi="Arial"/>
          <w:sz w:val="20"/>
          <w:szCs w:val="20"/>
        </w:rPr>
        <w:t>sezione</w:t>
      </w:r>
      <w:r>
        <w:rPr>
          <w:rFonts w:ascii="Arial" w:hAnsi="Arial"/>
          <w:spacing w:val="-7"/>
          <w:sz w:val="20"/>
          <w:szCs w:val="20"/>
        </w:rPr>
        <w:t xml:space="preserve"> </w:t>
      </w:r>
      <w:r>
        <w:rPr>
          <w:rFonts w:ascii="Arial" w:hAnsi="Arial"/>
          <w:sz w:val="20"/>
          <w:szCs w:val="20"/>
        </w:rPr>
        <w:t>Rischi</w:t>
      </w:r>
      <w:r>
        <w:rPr>
          <w:rFonts w:ascii="Arial" w:hAnsi="Arial"/>
          <w:spacing w:val="-7"/>
          <w:sz w:val="20"/>
          <w:szCs w:val="20"/>
        </w:rPr>
        <w:t xml:space="preserve"> </w:t>
      </w:r>
      <w:r>
        <w:rPr>
          <w:rFonts w:ascii="Arial" w:hAnsi="Arial"/>
          <w:sz w:val="20"/>
          <w:szCs w:val="20"/>
        </w:rPr>
        <w:t>corruttivi</w:t>
      </w:r>
      <w:r>
        <w:rPr>
          <w:rFonts w:ascii="Arial" w:hAnsi="Arial"/>
          <w:spacing w:val="-6"/>
          <w:sz w:val="20"/>
          <w:szCs w:val="20"/>
        </w:rPr>
        <w:t xml:space="preserve"> </w:t>
      </w:r>
      <w:r>
        <w:rPr>
          <w:rFonts w:ascii="Arial" w:hAnsi="Arial"/>
          <w:sz w:val="20"/>
          <w:szCs w:val="20"/>
        </w:rPr>
        <w:t>e</w:t>
      </w:r>
      <w:r>
        <w:rPr>
          <w:rFonts w:ascii="Arial" w:hAnsi="Arial"/>
          <w:spacing w:val="-7"/>
          <w:sz w:val="20"/>
          <w:szCs w:val="20"/>
        </w:rPr>
        <w:t xml:space="preserve"> </w:t>
      </w:r>
      <w:r>
        <w:rPr>
          <w:rFonts w:ascii="Arial" w:hAnsi="Arial"/>
          <w:spacing w:val="-2"/>
          <w:sz w:val="20"/>
          <w:szCs w:val="20"/>
        </w:rPr>
        <w:t>trasparenza:</w:t>
      </w:r>
    </w:p>
    <w:p>
      <w:pPr>
        <w:pStyle w:val="BodyText"/>
        <w:spacing w:before="156" w:after="0"/>
        <w:rPr>
          <w:rFonts w:ascii="Arial" w:hAnsi="Arial"/>
          <w:sz w:val="20"/>
          <w:szCs w:val="20"/>
        </w:rPr>
      </w:pPr>
      <w:r>
        <w:rPr>
          <w:rFonts w:ascii="Arial" w:hAnsi="Arial"/>
          <w:sz w:val="20"/>
          <w:szCs w:val="20"/>
        </w:rPr>
        <mc:AlternateContent>
          <mc:Choice Requires="wps">
            <w:drawing>
              <wp:anchor behindDoc="1" distT="0" distB="0" distL="0" distR="0" simplePos="0" locked="0" layoutInCell="0" allowOverlap="1" relativeHeight="2">
                <wp:simplePos x="0" y="0"/>
                <wp:positionH relativeFrom="page">
                  <wp:posOffset>361315</wp:posOffset>
                </wp:positionH>
                <wp:positionV relativeFrom="paragraph">
                  <wp:posOffset>260985</wp:posOffset>
                </wp:positionV>
                <wp:extent cx="6781800" cy="1270"/>
                <wp:effectExtent l="0" t="3175" r="0" b="1905"/>
                <wp:wrapTopAndBottom/>
                <wp:docPr id="1" name="Graphic 1"/>
                <a:graphic xmlns:a="http://schemas.openxmlformats.org/drawingml/2006/main">
                  <a:graphicData uri="http://schemas.microsoft.com/office/word/2010/wordprocessingShape">
                    <wps:wsp>
                      <wps:cNvSpPr/>
                      <wps:spPr>
                        <a:xfrm>
                          <a:off x="0" y="0"/>
                          <a:ext cx="6781680" cy="1440"/>
                        </a:xfrm>
                        <a:custGeom>
                          <a:avLst/>
                          <a:gdLst>
                            <a:gd name="textAreaLeft" fmla="*/ 0 w 3844800"/>
                            <a:gd name="textAreaRight" fmla="*/ 3846240 w 3844800"/>
                            <a:gd name="textAreaTop" fmla="*/ 0 h 720"/>
                            <a:gd name="textAreaBottom" fmla="*/ 3240 h 720"/>
                          </a:gdLst>
                          <a:ahLst/>
                          <a:cxnLst/>
                          <a:rect l="textAreaLeft" t="textAreaTop" r="textAreaRight" b="textAreaBottom"/>
                          <a:pathLst>
                            <a:path w="6781800" h="0">
                              <a:moveTo>
                                <a:pt x="0" y="0"/>
                              </a:moveTo>
                              <a:lnTo>
                                <a:pt x="6781755"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635" distB="0" distL="0" distR="0" simplePos="0" locked="0" layoutInCell="0" allowOverlap="1" relativeHeight="3">
                <wp:simplePos x="0" y="0"/>
                <wp:positionH relativeFrom="page">
                  <wp:posOffset>361315</wp:posOffset>
                </wp:positionH>
                <wp:positionV relativeFrom="paragraph">
                  <wp:posOffset>523240</wp:posOffset>
                </wp:positionV>
                <wp:extent cx="6781800" cy="1270"/>
                <wp:effectExtent l="0" t="3175" r="0" b="1905"/>
                <wp:wrapTopAndBottom/>
                <wp:docPr id="2" name="Graphic 2"/>
                <a:graphic xmlns:a="http://schemas.openxmlformats.org/drawingml/2006/main">
                  <a:graphicData uri="http://schemas.microsoft.com/office/word/2010/wordprocessingShape">
                    <wps:wsp>
                      <wps:cNvSpPr/>
                      <wps:spPr>
                        <a:xfrm>
                          <a:off x="0" y="0"/>
                          <a:ext cx="6781680" cy="1440"/>
                        </a:xfrm>
                        <a:custGeom>
                          <a:avLst/>
                          <a:gdLst>
                            <a:gd name="textAreaLeft" fmla="*/ 0 w 3844800"/>
                            <a:gd name="textAreaRight" fmla="*/ 3846240 w 3844800"/>
                            <a:gd name="textAreaTop" fmla="*/ 0 h 720"/>
                            <a:gd name="textAreaBottom" fmla="*/ 3240 h 720"/>
                          </a:gdLst>
                          <a:ahLst/>
                          <a:cxnLst/>
                          <a:rect l="textAreaLeft" t="textAreaTop" r="textAreaRight" b="textAreaBottom"/>
                          <a:pathLst>
                            <a:path w="6781800" h="0">
                              <a:moveTo>
                                <a:pt x="0" y="0"/>
                              </a:moveTo>
                              <a:lnTo>
                                <a:pt x="6781755"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635" distB="0" distL="0" distR="0" simplePos="0" locked="0" layoutInCell="0" allowOverlap="1" relativeHeight="4">
                <wp:simplePos x="0" y="0"/>
                <wp:positionH relativeFrom="page">
                  <wp:posOffset>361315</wp:posOffset>
                </wp:positionH>
                <wp:positionV relativeFrom="paragraph">
                  <wp:posOffset>786765</wp:posOffset>
                </wp:positionV>
                <wp:extent cx="6781800" cy="1270"/>
                <wp:effectExtent l="0" t="3175" r="0" b="1905"/>
                <wp:wrapTopAndBottom/>
                <wp:docPr id="3" name="Graphic 3"/>
                <a:graphic xmlns:a="http://schemas.openxmlformats.org/drawingml/2006/main">
                  <a:graphicData uri="http://schemas.microsoft.com/office/word/2010/wordprocessingShape">
                    <wps:wsp>
                      <wps:cNvSpPr/>
                      <wps:spPr>
                        <a:xfrm>
                          <a:off x="0" y="0"/>
                          <a:ext cx="6781680" cy="1440"/>
                        </a:xfrm>
                        <a:custGeom>
                          <a:avLst/>
                          <a:gdLst>
                            <a:gd name="textAreaLeft" fmla="*/ 0 w 3844800"/>
                            <a:gd name="textAreaRight" fmla="*/ 3846240 w 3844800"/>
                            <a:gd name="textAreaTop" fmla="*/ 0 h 720"/>
                            <a:gd name="textAreaBottom" fmla="*/ 3240 h 720"/>
                          </a:gdLst>
                          <a:ahLst/>
                          <a:cxnLst/>
                          <a:rect l="textAreaLeft" t="textAreaTop" r="textAreaRight" b="textAreaBottom"/>
                          <a:pathLst>
                            <a:path w="6781800" h="0">
                              <a:moveTo>
                                <a:pt x="0" y="0"/>
                              </a:moveTo>
                              <a:lnTo>
                                <a:pt x="6781755"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5">
                <wp:simplePos x="0" y="0"/>
                <wp:positionH relativeFrom="page">
                  <wp:posOffset>361315</wp:posOffset>
                </wp:positionH>
                <wp:positionV relativeFrom="paragraph">
                  <wp:posOffset>1048385</wp:posOffset>
                </wp:positionV>
                <wp:extent cx="6781800" cy="1270"/>
                <wp:effectExtent l="0" t="3175" r="0" b="1905"/>
                <wp:wrapTopAndBottom/>
                <wp:docPr id="4" name="Graphic 4"/>
                <a:graphic xmlns:a="http://schemas.openxmlformats.org/drawingml/2006/main">
                  <a:graphicData uri="http://schemas.microsoft.com/office/word/2010/wordprocessingShape">
                    <wps:wsp>
                      <wps:cNvSpPr/>
                      <wps:spPr>
                        <a:xfrm>
                          <a:off x="0" y="0"/>
                          <a:ext cx="6781680" cy="1440"/>
                        </a:xfrm>
                        <a:custGeom>
                          <a:avLst/>
                          <a:gdLst>
                            <a:gd name="textAreaLeft" fmla="*/ 0 w 3844800"/>
                            <a:gd name="textAreaRight" fmla="*/ 3846240 w 3844800"/>
                            <a:gd name="textAreaTop" fmla="*/ 0 h 720"/>
                            <a:gd name="textAreaBottom" fmla="*/ 3240 h 720"/>
                          </a:gdLst>
                          <a:ahLst/>
                          <a:cxnLst/>
                          <a:rect l="textAreaLeft" t="textAreaTop" r="textAreaRight" b="textAreaBottom"/>
                          <a:pathLst>
                            <a:path w="6781800" h="0">
                              <a:moveTo>
                                <a:pt x="0" y="0"/>
                              </a:moveTo>
                              <a:lnTo>
                                <a:pt x="6781755"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6">
                <wp:simplePos x="0" y="0"/>
                <wp:positionH relativeFrom="page">
                  <wp:posOffset>361315</wp:posOffset>
                </wp:positionH>
                <wp:positionV relativeFrom="paragraph">
                  <wp:posOffset>1312545</wp:posOffset>
                </wp:positionV>
                <wp:extent cx="6781800" cy="1270"/>
                <wp:effectExtent l="0" t="3175" r="0" b="1905"/>
                <wp:wrapTopAndBottom/>
                <wp:docPr id="5" name="Graphic 5"/>
                <a:graphic xmlns:a="http://schemas.openxmlformats.org/drawingml/2006/main">
                  <a:graphicData uri="http://schemas.microsoft.com/office/word/2010/wordprocessingShape">
                    <wps:wsp>
                      <wps:cNvSpPr/>
                      <wps:spPr>
                        <a:xfrm>
                          <a:off x="0" y="0"/>
                          <a:ext cx="6781680" cy="1440"/>
                        </a:xfrm>
                        <a:custGeom>
                          <a:avLst/>
                          <a:gdLst>
                            <a:gd name="textAreaLeft" fmla="*/ 0 w 3844800"/>
                            <a:gd name="textAreaRight" fmla="*/ 3846240 w 3844800"/>
                            <a:gd name="textAreaTop" fmla="*/ 0 h 720"/>
                            <a:gd name="textAreaBottom" fmla="*/ 3240 h 720"/>
                          </a:gdLst>
                          <a:ahLst/>
                          <a:cxnLst/>
                          <a:rect l="textAreaLeft" t="textAreaTop" r="textAreaRight" b="textAreaBottom"/>
                          <a:pathLst>
                            <a:path w="6781800" h="0">
                              <a:moveTo>
                                <a:pt x="0" y="0"/>
                              </a:moveTo>
                              <a:lnTo>
                                <a:pt x="6781755"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w:r>
    </w:p>
    <w:p>
      <w:pPr>
        <w:pStyle w:val="BodyText"/>
        <w:spacing w:before="153" w:after="0"/>
        <w:rPr>
          <w:rFonts w:ascii="Arial" w:hAnsi="Arial"/>
          <w:sz w:val="20"/>
          <w:szCs w:val="20"/>
        </w:rPr>
      </w:pPr>
      <w:r>
        <w:rPr>
          <w:rFonts w:ascii="Arial" w:hAnsi="Arial"/>
          <w:sz w:val="20"/>
          <w:szCs w:val="20"/>
        </w:rPr>
      </w:r>
    </w:p>
    <w:p>
      <w:pPr>
        <w:pStyle w:val="BodyText"/>
        <w:spacing w:before="156" w:after="0"/>
        <w:rPr>
          <w:rFonts w:ascii="Arial" w:hAnsi="Arial"/>
          <w:sz w:val="20"/>
          <w:szCs w:val="20"/>
        </w:rPr>
      </w:pPr>
      <w:r>
        <w:rPr>
          <w:rFonts w:ascii="Arial" w:hAnsi="Arial"/>
          <w:sz w:val="20"/>
          <w:szCs w:val="20"/>
        </w:rPr>
      </w:r>
    </w:p>
    <w:p>
      <w:pPr>
        <w:pStyle w:val="BodyText"/>
        <w:spacing w:before="153" w:after="0"/>
        <w:rPr>
          <w:rFonts w:ascii="Arial" w:hAnsi="Arial"/>
          <w:sz w:val="20"/>
          <w:szCs w:val="20"/>
        </w:rPr>
      </w:pPr>
      <w:r>
        <w:rPr>
          <w:rFonts w:ascii="Arial" w:hAnsi="Arial"/>
          <w:sz w:val="20"/>
          <w:szCs w:val="20"/>
        </w:rPr>
      </w:r>
    </w:p>
    <w:p>
      <w:pPr>
        <w:pStyle w:val="BodyText"/>
        <w:spacing w:before="156" w:after="0"/>
        <w:rPr>
          <w:rFonts w:ascii="Arial" w:hAnsi="Arial"/>
          <w:sz w:val="20"/>
          <w:szCs w:val="20"/>
        </w:rPr>
      </w:pPr>
      <w:r>
        <w:rPr>
          <w:rFonts w:ascii="Arial" w:hAnsi="Arial"/>
          <w:sz w:val="20"/>
          <w:szCs w:val="20"/>
        </w:rPr>
      </w:r>
    </w:p>
    <w:p>
      <w:pPr>
        <w:pStyle w:val="BodyText"/>
        <w:tabs>
          <w:tab w:val="clear" w:pos="720"/>
          <w:tab w:val="left" w:pos="10780" w:leader="none"/>
        </w:tabs>
        <w:spacing w:before="137" w:after="0"/>
        <w:ind w:left="2" w:right="0"/>
        <w:rPr>
          <w:rFonts w:ascii="Arial" w:hAnsi="Arial"/>
          <w:sz w:val="20"/>
          <w:szCs w:val="20"/>
        </w:rPr>
      </w:pPr>
      <w:r>
        <w:rPr>
          <w:rFonts w:ascii="Arial" w:hAnsi="Arial"/>
          <w:sz w:val="20"/>
          <w:szCs w:val="20"/>
        </w:rPr>
      </w:r>
    </w:p>
    <w:p>
      <w:pPr>
        <w:pStyle w:val="BodyText"/>
        <w:tabs>
          <w:tab w:val="clear" w:pos="720"/>
          <w:tab w:val="left" w:pos="10780" w:leader="none"/>
        </w:tabs>
        <w:spacing w:before="137" w:after="0"/>
        <w:ind w:left="2" w:right="0"/>
        <w:rPr>
          <w:rFonts w:ascii="Arial" w:hAnsi="Arial"/>
          <w:sz w:val="20"/>
          <w:szCs w:val="20"/>
        </w:rPr>
      </w:pPr>
      <w:r>
        <w:rPr>
          <w:rFonts w:ascii="Arial" w:hAnsi="Arial"/>
          <w:sz w:val="20"/>
          <w:szCs w:val="20"/>
        </w:rPr>
        <w:t>per</w:t>
      </w:r>
      <w:r>
        <w:rPr>
          <w:rFonts w:ascii="Arial" w:hAnsi="Arial"/>
          <w:spacing w:val="-7"/>
          <w:sz w:val="20"/>
          <w:szCs w:val="20"/>
        </w:rPr>
        <w:t xml:space="preserve"> </w:t>
      </w:r>
      <w:r>
        <w:rPr>
          <w:rFonts w:ascii="Arial" w:hAnsi="Arial"/>
          <w:sz w:val="20"/>
          <w:szCs w:val="20"/>
        </w:rPr>
        <w:t>la</w:t>
      </w:r>
      <w:r>
        <w:rPr>
          <w:rFonts w:ascii="Arial" w:hAnsi="Arial"/>
          <w:spacing w:val="-5"/>
          <w:sz w:val="20"/>
          <w:szCs w:val="20"/>
        </w:rPr>
        <w:t xml:space="preserve"> </w:t>
      </w:r>
      <w:r>
        <w:rPr>
          <w:rFonts w:ascii="Arial" w:hAnsi="Arial"/>
          <w:sz w:val="20"/>
          <w:szCs w:val="20"/>
        </w:rPr>
        <w:t>seguente</w:t>
      </w:r>
      <w:r>
        <w:rPr>
          <w:rFonts w:ascii="Arial" w:hAnsi="Arial"/>
          <w:spacing w:val="-7"/>
          <w:sz w:val="20"/>
          <w:szCs w:val="20"/>
        </w:rPr>
        <w:t xml:space="preserve"> </w:t>
      </w:r>
      <w:r>
        <w:rPr>
          <w:rFonts w:ascii="Arial" w:hAnsi="Arial"/>
          <w:spacing w:val="-2"/>
          <w:sz w:val="20"/>
          <w:szCs w:val="20"/>
        </w:rPr>
        <w:t>motivazione</w:t>
      </w:r>
      <w:r>
        <w:rPr>
          <w:rFonts w:ascii="Arial" w:hAnsi="Arial"/>
          <w:sz w:val="20"/>
          <w:szCs w:val="20"/>
          <w:u w:val="single"/>
        </w:rPr>
        <w:tab/>
      </w:r>
    </w:p>
    <w:p>
      <w:pPr>
        <w:pStyle w:val="BodyText"/>
        <w:spacing w:before="156" w:after="0"/>
        <w:rPr>
          <w:rFonts w:ascii="Arial" w:hAnsi="Arial"/>
          <w:sz w:val="20"/>
          <w:szCs w:val="20"/>
        </w:rPr>
      </w:pPr>
      <w:r>
        <w:rPr>
          <w:rFonts w:ascii="Arial" w:hAnsi="Arial"/>
          <w:sz w:val="20"/>
          <w:szCs w:val="20"/>
        </w:rPr>
        <mc:AlternateContent>
          <mc:Choice Requires="wps">
            <w:drawing>
              <wp:anchor behindDoc="1" distT="0" distB="0" distL="0" distR="0" simplePos="0" locked="0" layoutInCell="0" allowOverlap="1" relativeHeight="7">
                <wp:simplePos x="0" y="0"/>
                <wp:positionH relativeFrom="page">
                  <wp:posOffset>361315</wp:posOffset>
                </wp:positionH>
                <wp:positionV relativeFrom="paragraph">
                  <wp:posOffset>260350</wp:posOffset>
                </wp:positionV>
                <wp:extent cx="6781800" cy="1270"/>
                <wp:effectExtent l="0" t="3175" r="0" b="1905"/>
                <wp:wrapTopAndBottom/>
                <wp:docPr id="6" name="Graphic 6"/>
                <a:graphic xmlns:a="http://schemas.openxmlformats.org/drawingml/2006/main">
                  <a:graphicData uri="http://schemas.microsoft.com/office/word/2010/wordprocessingShape">
                    <wps:wsp>
                      <wps:cNvSpPr/>
                      <wps:spPr>
                        <a:xfrm>
                          <a:off x="0" y="0"/>
                          <a:ext cx="6781680" cy="1440"/>
                        </a:xfrm>
                        <a:custGeom>
                          <a:avLst/>
                          <a:gdLst>
                            <a:gd name="textAreaLeft" fmla="*/ 0 w 3844800"/>
                            <a:gd name="textAreaRight" fmla="*/ 3846240 w 3844800"/>
                            <a:gd name="textAreaTop" fmla="*/ 0 h 720"/>
                            <a:gd name="textAreaBottom" fmla="*/ 3240 h 720"/>
                          </a:gdLst>
                          <a:ahLst/>
                          <a:cxnLst/>
                          <a:rect l="textAreaLeft" t="textAreaTop" r="textAreaRight" b="textAreaBottom"/>
                          <a:pathLst>
                            <a:path w="6781800" h="0">
                              <a:moveTo>
                                <a:pt x="0" y="0"/>
                              </a:moveTo>
                              <a:lnTo>
                                <a:pt x="6781755"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8">
                <wp:simplePos x="0" y="0"/>
                <wp:positionH relativeFrom="page">
                  <wp:posOffset>361315</wp:posOffset>
                </wp:positionH>
                <wp:positionV relativeFrom="paragraph">
                  <wp:posOffset>522605</wp:posOffset>
                </wp:positionV>
                <wp:extent cx="6781800" cy="1270"/>
                <wp:effectExtent l="0" t="3175" r="0" b="1905"/>
                <wp:wrapTopAndBottom/>
                <wp:docPr id="7" name="Graphic 7"/>
                <a:graphic xmlns:a="http://schemas.openxmlformats.org/drawingml/2006/main">
                  <a:graphicData uri="http://schemas.microsoft.com/office/word/2010/wordprocessingShape">
                    <wps:wsp>
                      <wps:cNvSpPr/>
                      <wps:spPr>
                        <a:xfrm>
                          <a:off x="0" y="0"/>
                          <a:ext cx="6781680" cy="1440"/>
                        </a:xfrm>
                        <a:custGeom>
                          <a:avLst/>
                          <a:gdLst>
                            <a:gd name="textAreaLeft" fmla="*/ 0 w 3844800"/>
                            <a:gd name="textAreaRight" fmla="*/ 3846240 w 3844800"/>
                            <a:gd name="textAreaTop" fmla="*/ 0 h 720"/>
                            <a:gd name="textAreaBottom" fmla="*/ 3240 h 720"/>
                          </a:gdLst>
                          <a:ahLst/>
                          <a:cxnLst/>
                          <a:rect l="textAreaLeft" t="textAreaTop" r="textAreaRight" b="textAreaBottom"/>
                          <a:pathLst>
                            <a:path w="6781800" h="0">
                              <a:moveTo>
                                <a:pt x="0" y="0"/>
                              </a:moveTo>
                              <a:lnTo>
                                <a:pt x="6781755"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9">
                <wp:simplePos x="0" y="0"/>
                <wp:positionH relativeFrom="page">
                  <wp:posOffset>361315</wp:posOffset>
                </wp:positionH>
                <wp:positionV relativeFrom="paragraph">
                  <wp:posOffset>786130</wp:posOffset>
                </wp:positionV>
                <wp:extent cx="6781800" cy="1270"/>
                <wp:effectExtent l="0" t="3175" r="0" b="1905"/>
                <wp:wrapTopAndBottom/>
                <wp:docPr id="8" name="Graphic 8"/>
                <a:graphic xmlns:a="http://schemas.openxmlformats.org/drawingml/2006/main">
                  <a:graphicData uri="http://schemas.microsoft.com/office/word/2010/wordprocessingShape">
                    <wps:wsp>
                      <wps:cNvSpPr/>
                      <wps:spPr>
                        <a:xfrm>
                          <a:off x="0" y="0"/>
                          <a:ext cx="6781680" cy="1440"/>
                        </a:xfrm>
                        <a:custGeom>
                          <a:avLst/>
                          <a:gdLst>
                            <a:gd name="textAreaLeft" fmla="*/ 0 w 3844800"/>
                            <a:gd name="textAreaRight" fmla="*/ 3846240 w 3844800"/>
                            <a:gd name="textAreaTop" fmla="*/ 0 h 720"/>
                            <a:gd name="textAreaBottom" fmla="*/ 3240 h 720"/>
                          </a:gdLst>
                          <a:ahLst/>
                          <a:cxnLst/>
                          <a:rect l="textAreaLeft" t="textAreaTop" r="textAreaRight" b="textAreaBottom"/>
                          <a:pathLst>
                            <a:path w="6781800" h="0">
                              <a:moveTo>
                                <a:pt x="0" y="0"/>
                              </a:moveTo>
                              <a:lnTo>
                                <a:pt x="6781755"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w:r>
    </w:p>
    <w:p>
      <w:pPr>
        <w:pStyle w:val="BodyText"/>
        <w:spacing w:before="153" w:after="0"/>
        <w:rPr>
          <w:rFonts w:ascii="Arial" w:hAnsi="Arial"/>
          <w:sz w:val="20"/>
          <w:szCs w:val="20"/>
        </w:rPr>
      </w:pPr>
      <w:r>
        <w:rPr>
          <w:rFonts w:ascii="Arial" w:hAnsi="Arial"/>
          <w:sz w:val="20"/>
          <w:szCs w:val="20"/>
        </w:rPr>
      </w:r>
    </w:p>
    <w:p>
      <w:pPr>
        <w:pStyle w:val="BodyText"/>
        <w:spacing w:before="156" w:after="0"/>
        <w:rPr>
          <w:rFonts w:ascii="Arial" w:hAnsi="Arial"/>
          <w:sz w:val="20"/>
          <w:szCs w:val="20"/>
        </w:rPr>
      </w:pPr>
      <w:r>
        <w:rPr>
          <w:rFonts w:ascii="Arial" w:hAnsi="Arial"/>
          <w:sz w:val="20"/>
          <w:szCs w:val="20"/>
        </w:rPr>
      </w:r>
    </w:p>
    <w:p>
      <w:pPr>
        <w:pStyle w:val="BodyText"/>
        <w:spacing w:lineRule="atLeast" w:line="690" w:before="138" w:after="0"/>
        <w:ind w:left="2" w:right="1404"/>
        <w:rPr>
          <w:rFonts w:ascii="Arial" w:hAnsi="Arial"/>
          <w:sz w:val="20"/>
          <w:szCs w:val="20"/>
        </w:rPr>
      </w:pPr>
      <w:r>
        <w:rPr>
          <w:rFonts w:ascii="Arial" w:hAnsi="Arial"/>
          <w:sz w:val="20"/>
          <w:szCs w:val="20"/>
        </w:rPr>
        <w:t>Dichiara,</w:t>
      </w:r>
      <w:r>
        <w:rPr>
          <w:rFonts w:ascii="Arial" w:hAnsi="Arial"/>
          <w:spacing w:val="-3"/>
          <w:sz w:val="20"/>
          <w:szCs w:val="20"/>
        </w:rPr>
        <w:t xml:space="preserve"> </w:t>
      </w:r>
      <w:r>
        <w:rPr>
          <w:rFonts w:ascii="Arial" w:hAnsi="Arial"/>
          <w:sz w:val="20"/>
          <w:szCs w:val="20"/>
        </w:rPr>
        <w:t>altresì,</w:t>
      </w:r>
      <w:r>
        <w:rPr>
          <w:rFonts w:ascii="Arial" w:hAnsi="Arial"/>
          <w:spacing w:val="-3"/>
          <w:sz w:val="20"/>
          <w:szCs w:val="20"/>
        </w:rPr>
        <w:t xml:space="preserve"> </w:t>
      </w:r>
      <w:r>
        <w:rPr>
          <w:rFonts w:ascii="Arial" w:hAnsi="Arial"/>
          <w:sz w:val="20"/>
          <w:szCs w:val="20"/>
        </w:rPr>
        <w:t>di</w:t>
      </w:r>
      <w:r>
        <w:rPr>
          <w:rFonts w:ascii="Arial" w:hAnsi="Arial"/>
          <w:spacing w:val="-3"/>
          <w:sz w:val="20"/>
          <w:szCs w:val="20"/>
        </w:rPr>
        <w:t xml:space="preserve"> </w:t>
      </w:r>
      <w:r>
        <w:rPr>
          <w:rFonts w:ascii="Arial" w:hAnsi="Arial"/>
          <w:sz w:val="20"/>
          <w:szCs w:val="20"/>
        </w:rPr>
        <w:t>aver</w:t>
      </w:r>
      <w:r>
        <w:rPr>
          <w:rFonts w:ascii="Arial" w:hAnsi="Arial"/>
          <w:spacing w:val="-4"/>
          <w:sz w:val="20"/>
          <w:szCs w:val="20"/>
        </w:rPr>
        <w:t xml:space="preserve"> </w:t>
      </w:r>
      <w:r>
        <w:rPr>
          <w:rFonts w:ascii="Arial" w:hAnsi="Arial"/>
          <w:sz w:val="20"/>
          <w:szCs w:val="20"/>
        </w:rPr>
        <w:t>preso</w:t>
      </w:r>
      <w:r>
        <w:rPr>
          <w:rFonts w:ascii="Arial" w:hAnsi="Arial"/>
          <w:spacing w:val="-3"/>
          <w:sz w:val="20"/>
          <w:szCs w:val="20"/>
        </w:rPr>
        <w:t xml:space="preserve"> </w:t>
      </w:r>
      <w:r>
        <w:rPr>
          <w:rFonts w:ascii="Arial" w:hAnsi="Arial"/>
          <w:sz w:val="20"/>
          <w:szCs w:val="20"/>
        </w:rPr>
        <w:t>visione</w:t>
      </w:r>
      <w:r>
        <w:rPr>
          <w:rFonts w:ascii="Arial" w:hAnsi="Arial"/>
          <w:spacing w:val="-4"/>
          <w:sz w:val="20"/>
          <w:szCs w:val="20"/>
        </w:rPr>
        <w:t xml:space="preserve"> </w:t>
      </w:r>
      <w:r>
        <w:rPr>
          <w:rFonts w:ascii="Arial" w:hAnsi="Arial"/>
          <w:sz w:val="20"/>
          <w:szCs w:val="20"/>
        </w:rPr>
        <w:t>dell'informativa</w:t>
      </w:r>
      <w:r>
        <w:rPr>
          <w:rFonts w:ascii="Arial" w:hAnsi="Arial"/>
          <w:spacing w:val="-2"/>
          <w:sz w:val="20"/>
          <w:szCs w:val="20"/>
        </w:rPr>
        <w:t xml:space="preserve"> </w:t>
      </w:r>
      <w:r>
        <w:rPr>
          <w:rFonts w:ascii="Arial" w:hAnsi="Arial"/>
          <w:sz w:val="20"/>
          <w:szCs w:val="20"/>
        </w:rPr>
        <w:t>ex</w:t>
      </w:r>
      <w:r>
        <w:rPr>
          <w:rFonts w:ascii="Arial" w:hAnsi="Arial"/>
          <w:spacing w:val="-3"/>
          <w:sz w:val="20"/>
          <w:szCs w:val="20"/>
        </w:rPr>
        <w:t xml:space="preserve"> </w:t>
      </w:r>
      <w:r>
        <w:rPr>
          <w:rFonts w:ascii="Arial" w:hAnsi="Arial"/>
          <w:sz w:val="20"/>
          <w:szCs w:val="20"/>
        </w:rPr>
        <w:t>art.</w:t>
      </w:r>
      <w:r>
        <w:rPr>
          <w:rFonts w:ascii="Arial" w:hAnsi="Arial"/>
          <w:spacing w:val="-3"/>
          <w:sz w:val="20"/>
          <w:szCs w:val="20"/>
        </w:rPr>
        <w:t xml:space="preserve"> </w:t>
      </w:r>
      <w:r>
        <w:rPr>
          <w:rFonts w:ascii="Arial" w:hAnsi="Arial"/>
          <w:sz w:val="20"/>
          <w:szCs w:val="20"/>
        </w:rPr>
        <w:t>13</w:t>
      </w:r>
      <w:r>
        <w:rPr>
          <w:rFonts w:ascii="Arial" w:hAnsi="Arial"/>
          <w:spacing w:val="-3"/>
          <w:sz w:val="20"/>
          <w:szCs w:val="20"/>
        </w:rPr>
        <w:t xml:space="preserve"> </w:t>
      </w:r>
      <w:r>
        <w:rPr>
          <w:rFonts w:ascii="Arial" w:hAnsi="Arial"/>
          <w:sz w:val="20"/>
          <w:szCs w:val="20"/>
        </w:rPr>
        <w:t>Regolamento</w:t>
      </w:r>
      <w:r>
        <w:rPr>
          <w:rFonts w:ascii="Arial" w:hAnsi="Arial"/>
          <w:spacing w:val="-3"/>
          <w:sz w:val="20"/>
          <w:szCs w:val="20"/>
        </w:rPr>
        <w:t xml:space="preserve"> </w:t>
      </w:r>
      <w:r>
        <w:rPr>
          <w:rFonts w:ascii="Arial" w:hAnsi="Arial"/>
          <w:sz w:val="20"/>
          <w:szCs w:val="20"/>
        </w:rPr>
        <w:t>UE</w:t>
      </w:r>
      <w:r>
        <w:rPr>
          <w:rFonts w:ascii="Arial" w:hAnsi="Arial"/>
          <w:spacing w:val="-4"/>
          <w:sz w:val="20"/>
          <w:szCs w:val="20"/>
        </w:rPr>
        <w:t xml:space="preserve"> </w:t>
      </w:r>
      <w:r>
        <w:rPr>
          <w:rFonts w:ascii="Arial" w:hAnsi="Arial"/>
          <w:sz w:val="20"/>
          <w:szCs w:val="20"/>
        </w:rPr>
        <w:t>2016/679. Luogo e data …………………………</w:t>
      </w:r>
    </w:p>
    <w:p>
      <w:pPr>
        <w:pStyle w:val="BodyText"/>
        <w:spacing w:before="275" w:after="0"/>
        <w:ind w:left="6182" w:right="0"/>
        <w:rPr>
          <w:rFonts w:ascii="Arial" w:hAnsi="Arial"/>
          <w:sz w:val="20"/>
          <w:szCs w:val="20"/>
        </w:rPr>
      </w:pPr>
      <w:r>
        <w:rPr>
          <w:rFonts w:ascii="Arial" w:hAnsi="Arial"/>
          <w:sz w:val="20"/>
          <w:szCs w:val="20"/>
        </w:rPr>
        <w:t>Firma</w:t>
      </w:r>
      <w:r>
        <w:rPr>
          <w:rFonts w:ascii="Arial" w:hAnsi="Arial"/>
          <w:spacing w:val="-10"/>
          <w:sz w:val="20"/>
          <w:szCs w:val="20"/>
        </w:rPr>
        <w:t xml:space="preserve"> </w:t>
      </w:r>
      <w:r>
        <w:rPr>
          <w:rFonts w:ascii="Arial" w:hAnsi="Arial"/>
          <w:spacing w:val="-2"/>
          <w:sz w:val="20"/>
          <w:szCs w:val="20"/>
        </w:rPr>
        <w:t>…………………………………………..</w:t>
      </w:r>
    </w:p>
    <w:p>
      <w:pPr>
        <w:pStyle w:val="BodyText"/>
        <w:spacing w:before="1" w:after="0"/>
        <w:rPr>
          <w:rFonts w:ascii="Arial" w:hAnsi="Arial"/>
          <w:sz w:val="20"/>
          <w:szCs w:val="20"/>
        </w:rPr>
      </w:pPr>
      <w:r>
        <w:rPr>
          <w:rFonts w:ascii="Arial" w:hAnsi="Arial"/>
          <w:sz w:val="20"/>
          <w:szCs w:val="20"/>
        </w:rPr>
      </w:r>
    </w:p>
    <w:p>
      <w:pPr>
        <w:pStyle w:val="Normal"/>
        <w:spacing w:before="0" w:after="0"/>
        <w:ind w:hanging="0" w:left="2" w:right="0"/>
        <w:jc w:val="left"/>
        <w:rPr>
          <w:rFonts w:ascii="Arial" w:hAnsi="Arial"/>
          <w:sz w:val="20"/>
          <w:szCs w:val="20"/>
        </w:rPr>
      </w:pPr>
      <w:r>
        <w:rPr>
          <w:rFonts w:ascii="Arial" w:hAnsi="Arial"/>
          <w:sz w:val="20"/>
          <w:szCs w:val="20"/>
        </w:rPr>
      </w:r>
    </w:p>
    <w:p>
      <w:pPr>
        <w:pStyle w:val="Normal"/>
        <w:spacing w:before="0" w:after="0"/>
        <w:ind w:hanging="0" w:left="2" w:right="0"/>
        <w:jc w:val="left"/>
        <w:rPr>
          <w:rFonts w:ascii="Arial" w:hAnsi="Arial"/>
          <w:sz w:val="20"/>
          <w:szCs w:val="20"/>
        </w:rPr>
      </w:pPr>
      <w:r>
        <w:rPr>
          <w:rFonts w:ascii="Arial" w:hAnsi="Arial"/>
          <w:sz w:val="20"/>
          <w:szCs w:val="20"/>
        </w:rPr>
      </w:r>
    </w:p>
    <w:p>
      <w:pPr>
        <w:pStyle w:val="Normal"/>
        <w:spacing w:before="0" w:after="0"/>
        <w:ind w:hanging="0" w:left="2" w:right="0"/>
        <w:jc w:val="left"/>
        <w:rPr>
          <w:rFonts w:ascii="Arial" w:hAnsi="Arial"/>
          <w:sz w:val="20"/>
          <w:szCs w:val="20"/>
        </w:rPr>
      </w:pPr>
      <w:r>
        <w:rPr>
          <w:rFonts w:ascii="Arial" w:hAnsi="Arial"/>
          <w:sz w:val="20"/>
          <w:szCs w:val="20"/>
        </w:rPr>
      </w:r>
    </w:p>
    <w:p>
      <w:pPr>
        <w:pStyle w:val="Normal"/>
        <w:spacing w:before="0" w:after="0"/>
        <w:ind w:hanging="0" w:left="2" w:right="0"/>
        <w:jc w:val="left"/>
        <w:rPr>
          <w:rFonts w:ascii="Arial" w:hAnsi="Arial"/>
          <w:sz w:val="20"/>
          <w:szCs w:val="20"/>
        </w:rPr>
      </w:pPr>
      <w:r>
        <w:rPr>
          <w:rFonts w:ascii="Arial" w:hAnsi="Arial"/>
          <w:sz w:val="20"/>
          <w:szCs w:val="20"/>
        </w:rPr>
      </w:r>
    </w:p>
    <w:p>
      <w:pPr>
        <w:pStyle w:val="Normal"/>
        <w:spacing w:before="0" w:after="0"/>
        <w:ind w:hanging="0" w:left="2" w:right="0"/>
        <w:jc w:val="left"/>
        <w:rPr>
          <w:rFonts w:ascii="Arial" w:hAnsi="Arial"/>
          <w:sz w:val="20"/>
          <w:szCs w:val="20"/>
        </w:rPr>
      </w:pPr>
      <w:r>
        <w:rPr>
          <w:rFonts w:ascii="Arial" w:hAnsi="Arial"/>
          <w:sz w:val="20"/>
          <w:szCs w:val="20"/>
        </w:rPr>
      </w:r>
    </w:p>
    <w:p>
      <w:pPr>
        <w:pStyle w:val="Normal"/>
        <w:spacing w:before="0" w:after="0"/>
        <w:ind w:hanging="0" w:left="2" w:right="0"/>
        <w:jc w:val="left"/>
        <w:rPr>
          <w:rFonts w:ascii="Arial" w:hAnsi="Arial"/>
          <w:sz w:val="20"/>
          <w:szCs w:val="20"/>
        </w:rPr>
      </w:pPr>
      <w:r>
        <w:rPr>
          <w:rFonts w:ascii="Arial" w:hAnsi="Arial"/>
          <w:sz w:val="20"/>
          <w:szCs w:val="20"/>
        </w:rPr>
      </w:r>
    </w:p>
    <w:p>
      <w:pPr>
        <w:pStyle w:val="Normal"/>
        <w:spacing w:before="0" w:after="0"/>
        <w:ind w:hanging="0" w:left="2" w:right="0"/>
        <w:jc w:val="left"/>
        <w:rPr>
          <w:rFonts w:ascii="Arial" w:hAnsi="Arial"/>
          <w:sz w:val="20"/>
          <w:szCs w:val="20"/>
        </w:rPr>
      </w:pPr>
      <w:r>
        <w:rPr>
          <w:rFonts w:ascii="Arial" w:hAnsi="Arial"/>
          <w:sz w:val="20"/>
          <w:szCs w:val="20"/>
        </w:rPr>
      </w:r>
    </w:p>
    <w:p>
      <w:pPr>
        <w:pStyle w:val="Normal"/>
        <w:spacing w:before="0" w:after="0"/>
        <w:ind w:hanging="0" w:left="2" w:right="0"/>
        <w:jc w:val="left"/>
        <w:rPr>
          <w:rFonts w:ascii="Arial" w:hAnsi="Arial"/>
          <w:sz w:val="16"/>
          <w:szCs w:val="16"/>
        </w:rPr>
      </w:pPr>
      <w:r>
        <w:rPr>
          <w:rFonts w:ascii="Arial" w:hAnsi="Arial"/>
          <w:sz w:val="16"/>
          <w:szCs w:val="16"/>
        </w:rPr>
        <w:t>[1]</w:t>
      </w:r>
      <w:r>
        <w:rPr>
          <w:rFonts w:ascii="Arial" w:hAnsi="Arial"/>
          <w:spacing w:val="-8"/>
          <w:sz w:val="16"/>
          <w:szCs w:val="16"/>
        </w:rPr>
        <w:t xml:space="preserve"> </w:t>
      </w:r>
      <w:r>
        <w:rPr>
          <w:rFonts w:ascii="Arial" w:hAnsi="Arial"/>
          <w:sz w:val="16"/>
          <w:szCs w:val="16"/>
        </w:rPr>
        <w:t>Indicare</w:t>
      </w:r>
      <w:r>
        <w:rPr>
          <w:rFonts w:ascii="Arial" w:hAnsi="Arial"/>
          <w:spacing w:val="-7"/>
          <w:sz w:val="16"/>
          <w:szCs w:val="16"/>
        </w:rPr>
        <w:t xml:space="preserve"> </w:t>
      </w:r>
      <w:r>
        <w:rPr>
          <w:rFonts w:ascii="Arial" w:hAnsi="Arial"/>
          <w:sz w:val="16"/>
          <w:szCs w:val="16"/>
        </w:rPr>
        <w:t>la</w:t>
      </w:r>
      <w:r>
        <w:rPr>
          <w:rFonts w:ascii="Arial" w:hAnsi="Arial"/>
          <w:spacing w:val="-7"/>
          <w:sz w:val="16"/>
          <w:szCs w:val="16"/>
        </w:rPr>
        <w:t xml:space="preserve"> </w:t>
      </w:r>
      <w:r>
        <w:rPr>
          <w:rFonts w:ascii="Arial" w:hAnsi="Arial"/>
          <w:sz w:val="16"/>
          <w:szCs w:val="16"/>
        </w:rPr>
        <w:t>qualifica</w:t>
      </w:r>
      <w:r>
        <w:rPr>
          <w:rFonts w:ascii="Arial" w:hAnsi="Arial"/>
          <w:spacing w:val="-5"/>
          <w:sz w:val="16"/>
          <w:szCs w:val="16"/>
        </w:rPr>
        <w:t xml:space="preserve"> </w:t>
      </w:r>
      <w:r>
        <w:rPr>
          <w:rFonts w:ascii="Arial" w:hAnsi="Arial"/>
          <w:sz w:val="16"/>
          <w:szCs w:val="16"/>
        </w:rPr>
        <w:t>nel</w:t>
      </w:r>
      <w:r>
        <w:rPr>
          <w:rFonts w:ascii="Arial" w:hAnsi="Arial"/>
          <w:spacing w:val="-5"/>
          <w:sz w:val="16"/>
          <w:szCs w:val="16"/>
        </w:rPr>
        <w:t xml:space="preserve"> </w:t>
      </w:r>
      <w:r>
        <w:rPr>
          <w:rFonts w:ascii="Arial" w:hAnsi="Arial"/>
          <w:sz w:val="16"/>
          <w:szCs w:val="16"/>
        </w:rPr>
        <w:t>caso</w:t>
      </w:r>
      <w:r>
        <w:rPr>
          <w:rFonts w:ascii="Arial" w:hAnsi="Arial"/>
          <w:spacing w:val="-6"/>
          <w:sz w:val="16"/>
          <w:szCs w:val="16"/>
        </w:rPr>
        <w:t xml:space="preserve"> </w:t>
      </w:r>
      <w:r>
        <w:rPr>
          <w:rFonts w:ascii="Arial" w:hAnsi="Arial"/>
          <w:sz w:val="16"/>
          <w:szCs w:val="16"/>
        </w:rPr>
        <w:t>si</w:t>
      </w:r>
      <w:r>
        <w:rPr>
          <w:rFonts w:ascii="Arial" w:hAnsi="Arial"/>
          <w:spacing w:val="-6"/>
          <w:sz w:val="16"/>
          <w:szCs w:val="16"/>
        </w:rPr>
        <w:t xml:space="preserve"> </w:t>
      </w:r>
      <w:r>
        <w:rPr>
          <w:rFonts w:ascii="Arial" w:hAnsi="Arial"/>
          <w:sz w:val="16"/>
          <w:szCs w:val="16"/>
        </w:rPr>
        <w:t>agisca</w:t>
      </w:r>
      <w:r>
        <w:rPr>
          <w:rFonts w:ascii="Arial" w:hAnsi="Arial"/>
          <w:spacing w:val="-5"/>
          <w:sz w:val="16"/>
          <w:szCs w:val="16"/>
        </w:rPr>
        <w:t xml:space="preserve"> </w:t>
      </w:r>
      <w:r>
        <w:rPr>
          <w:rFonts w:ascii="Arial" w:hAnsi="Arial"/>
          <w:sz w:val="16"/>
          <w:szCs w:val="16"/>
        </w:rPr>
        <w:t>per</w:t>
      </w:r>
      <w:r>
        <w:rPr>
          <w:rFonts w:ascii="Arial" w:hAnsi="Arial"/>
          <w:spacing w:val="-4"/>
          <w:sz w:val="16"/>
          <w:szCs w:val="16"/>
        </w:rPr>
        <w:t xml:space="preserve"> </w:t>
      </w:r>
      <w:r>
        <w:rPr>
          <w:rFonts w:ascii="Arial" w:hAnsi="Arial"/>
          <w:sz w:val="16"/>
          <w:szCs w:val="16"/>
        </w:rPr>
        <w:t>conto</w:t>
      </w:r>
      <w:r>
        <w:rPr>
          <w:rFonts w:ascii="Arial" w:hAnsi="Arial"/>
          <w:spacing w:val="-5"/>
          <w:sz w:val="16"/>
          <w:szCs w:val="16"/>
        </w:rPr>
        <w:t xml:space="preserve"> </w:t>
      </w:r>
      <w:r>
        <w:rPr>
          <w:rFonts w:ascii="Arial" w:hAnsi="Arial"/>
          <w:sz w:val="16"/>
          <w:szCs w:val="16"/>
        </w:rPr>
        <w:t>di</w:t>
      </w:r>
      <w:r>
        <w:rPr>
          <w:rFonts w:ascii="Arial" w:hAnsi="Arial"/>
          <w:spacing w:val="-5"/>
          <w:sz w:val="16"/>
          <w:szCs w:val="16"/>
        </w:rPr>
        <w:t xml:space="preserve"> </w:t>
      </w:r>
      <w:r>
        <w:rPr>
          <w:rFonts w:ascii="Arial" w:hAnsi="Arial"/>
          <w:sz w:val="16"/>
          <w:szCs w:val="16"/>
        </w:rPr>
        <w:t>altro</w:t>
      </w:r>
      <w:r>
        <w:rPr>
          <w:rFonts w:ascii="Arial" w:hAnsi="Arial"/>
          <w:spacing w:val="-6"/>
          <w:sz w:val="16"/>
          <w:szCs w:val="16"/>
        </w:rPr>
        <w:t xml:space="preserve"> </w:t>
      </w:r>
      <w:r>
        <w:rPr>
          <w:rFonts w:ascii="Arial" w:hAnsi="Arial"/>
          <w:sz w:val="16"/>
          <w:szCs w:val="16"/>
        </w:rPr>
        <w:t>soggetto</w:t>
      </w:r>
      <w:r>
        <w:rPr>
          <w:rFonts w:ascii="Arial" w:hAnsi="Arial"/>
          <w:spacing w:val="-6"/>
          <w:sz w:val="16"/>
          <w:szCs w:val="16"/>
        </w:rPr>
        <w:t xml:space="preserve"> </w:t>
      </w:r>
      <w:r>
        <w:rPr>
          <w:rFonts w:ascii="Arial" w:hAnsi="Arial"/>
          <w:sz w:val="16"/>
          <w:szCs w:val="16"/>
        </w:rPr>
        <w:t>(persona</w:t>
      </w:r>
      <w:r>
        <w:rPr>
          <w:rFonts w:ascii="Arial" w:hAnsi="Arial"/>
          <w:spacing w:val="-6"/>
          <w:sz w:val="16"/>
          <w:szCs w:val="16"/>
        </w:rPr>
        <w:t xml:space="preserve"> </w:t>
      </w:r>
      <w:r>
        <w:rPr>
          <w:rFonts w:ascii="Arial" w:hAnsi="Arial"/>
          <w:sz w:val="16"/>
          <w:szCs w:val="16"/>
        </w:rPr>
        <w:t>fisica,</w:t>
      </w:r>
      <w:r>
        <w:rPr>
          <w:rFonts w:ascii="Arial" w:hAnsi="Arial"/>
          <w:spacing w:val="-7"/>
          <w:sz w:val="16"/>
          <w:szCs w:val="16"/>
        </w:rPr>
        <w:t xml:space="preserve"> </w:t>
      </w:r>
      <w:r>
        <w:rPr>
          <w:rFonts w:ascii="Arial" w:hAnsi="Arial"/>
          <w:sz w:val="16"/>
          <w:szCs w:val="16"/>
        </w:rPr>
        <w:t>associazione,</w:t>
      </w:r>
      <w:r>
        <w:rPr>
          <w:rFonts w:ascii="Arial" w:hAnsi="Arial"/>
          <w:spacing w:val="-7"/>
          <w:sz w:val="16"/>
          <w:szCs w:val="16"/>
        </w:rPr>
        <w:t xml:space="preserve"> </w:t>
      </w:r>
      <w:r>
        <w:rPr>
          <w:rFonts w:ascii="Arial" w:hAnsi="Arial"/>
          <w:sz w:val="16"/>
          <w:szCs w:val="16"/>
        </w:rPr>
        <w:t>persona</w:t>
      </w:r>
      <w:r>
        <w:rPr>
          <w:rFonts w:ascii="Arial" w:hAnsi="Arial"/>
          <w:spacing w:val="-5"/>
          <w:sz w:val="16"/>
          <w:szCs w:val="16"/>
        </w:rPr>
        <w:t xml:space="preserve"> </w:t>
      </w:r>
      <w:r>
        <w:rPr>
          <w:rFonts w:ascii="Arial" w:hAnsi="Arial"/>
          <w:sz w:val="16"/>
          <w:szCs w:val="16"/>
        </w:rPr>
        <w:t>giuridica,</w:t>
      </w:r>
      <w:r>
        <w:rPr>
          <w:rFonts w:ascii="Arial" w:hAnsi="Arial"/>
          <w:spacing w:val="-7"/>
          <w:sz w:val="16"/>
          <w:szCs w:val="16"/>
        </w:rPr>
        <w:t xml:space="preserve"> </w:t>
      </w:r>
      <w:r>
        <w:rPr>
          <w:rFonts w:ascii="Arial" w:hAnsi="Arial"/>
          <w:spacing w:val="-2"/>
          <w:sz w:val="16"/>
          <w:szCs w:val="16"/>
        </w:rPr>
        <w:t>ecc.).</w:t>
      </w:r>
    </w:p>
    <w:p>
      <w:pPr>
        <w:pStyle w:val="Normal"/>
        <w:spacing w:before="0" w:after="0"/>
        <w:ind w:hanging="0" w:left="2" w:right="0"/>
        <w:jc w:val="left"/>
        <w:rPr>
          <w:rFonts w:ascii="Arial" w:hAnsi="Arial"/>
          <w:sz w:val="16"/>
          <w:szCs w:val="16"/>
        </w:rPr>
      </w:pPr>
      <w:r>
        <w:rPr>
          <w:rFonts w:ascii="Arial" w:hAnsi="Arial"/>
          <w:sz w:val="16"/>
          <w:szCs w:val="16"/>
        </w:rPr>
      </w:r>
    </w:p>
    <w:p>
      <w:pPr>
        <w:pStyle w:val="Normal"/>
        <w:spacing w:before="0" w:after="0"/>
        <w:ind w:hanging="0" w:left="2" w:right="0"/>
        <w:jc w:val="left"/>
        <w:rPr>
          <w:sz w:val="20"/>
        </w:rPr>
      </w:pPr>
      <w:r>
        <w:rPr>
          <w:sz w:val="20"/>
        </w:rPr>
      </w:r>
    </w:p>
    <w:p>
      <w:pPr>
        <w:pStyle w:val="Normal"/>
        <w:spacing w:lineRule="auto" w:line="276" w:before="0" w:after="0"/>
        <w:jc w:val="center"/>
        <w:rPr>
          <w:rFonts w:ascii="Arial" w:hAnsi="Arial"/>
          <w:sz w:val="18"/>
          <w:szCs w:val="18"/>
        </w:rPr>
      </w:pPr>
      <w:r>
        <w:rPr>
          <w:rFonts w:cs="Calibri" w:ascii="Arial" w:hAnsi="Arial" w:cstheme="minorHAnsi"/>
          <w:b/>
          <w:sz w:val="18"/>
          <w:szCs w:val="18"/>
          <w:u w:val="single"/>
        </w:rPr>
        <w:t>INFORMATIVA SUL TRATTAMENTO DEI DATI PERSONALI (CD. “INFORMATIVA PRIVACY”)</w:t>
      </w:r>
    </w:p>
    <w:p>
      <w:pPr>
        <w:pStyle w:val="Normal"/>
        <w:spacing w:lineRule="auto" w:line="276" w:before="0" w:after="0"/>
        <w:jc w:val="center"/>
        <w:rPr>
          <w:rFonts w:ascii="Arial" w:hAnsi="Arial"/>
          <w:sz w:val="18"/>
          <w:szCs w:val="18"/>
        </w:rPr>
      </w:pPr>
      <w:bookmarkStart w:id="0" w:name="_Hlk9848744"/>
      <w:r>
        <w:rPr>
          <w:rFonts w:cs="Calibri" w:ascii="Arial" w:hAnsi="Arial" w:cstheme="minorHAnsi"/>
          <w:b/>
          <w:sz w:val="18"/>
          <w:szCs w:val="18"/>
        </w:rPr>
        <w:t>ai sensi degli articoli 13-14 del Regolamento (UE) 2016/679 GDPR</w:t>
      </w:r>
      <w:bookmarkEnd w:id="0"/>
    </w:p>
    <w:p>
      <w:pPr>
        <w:pStyle w:val="Normal"/>
        <w:spacing w:lineRule="auto" w:line="276" w:before="0" w:after="0"/>
        <w:jc w:val="both"/>
        <w:rPr>
          <w:rFonts w:ascii="Arial" w:hAnsi="Arial" w:cs="Calibri" w:cstheme="minorHAnsi"/>
          <w:b/>
          <w:bCs/>
          <w:sz w:val="18"/>
          <w:szCs w:val="18"/>
        </w:rPr>
      </w:pPr>
      <w:r>
        <w:rPr>
          <w:rFonts w:cs="Calibri" w:cstheme="minorHAnsi" w:ascii="Arial" w:hAnsi="Arial"/>
          <w:b/>
          <w:bCs/>
          <w:sz w:val="18"/>
          <w:szCs w:val="18"/>
        </w:rPr>
      </w:r>
    </w:p>
    <w:p>
      <w:pPr>
        <w:pStyle w:val="Normal"/>
        <w:spacing w:lineRule="auto" w:line="276"/>
        <w:jc w:val="both"/>
        <w:rPr>
          <w:rFonts w:ascii="Arial" w:hAnsi="Arial"/>
          <w:sz w:val="18"/>
          <w:szCs w:val="18"/>
        </w:rPr>
      </w:pPr>
      <w:r>
        <w:rPr>
          <w:rFonts w:eastAsia="Calibri" w:cs="Calibri" w:ascii="Arial" w:hAnsi="Arial"/>
          <w:color w:val="000000"/>
          <w:sz w:val="18"/>
          <w:szCs w:val="18"/>
        </w:rPr>
        <w:t xml:space="preserve">Il Comune di Arbus La informa che, ai sensi degli articoli 13 e 14 del </w:t>
      </w:r>
      <w:bookmarkStart w:id="1" w:name="_Hlk9320611"/>
      <w:r>
        <w:rPr>
          <w:rFonts w:eastAsia="Calibri" w:cs="Calibri" w:ascii="Arial" w:hAnsi="Arial"/>
          <w:color w:val="000000"/>
          <w:sz w:val="18"/>
          <w:szCs w:val="18"/>
        </w:rPr>
        <w:t>Regolamento (UE) n. 2016/679 GDPR</w:t>
      </w:r>
      <w:r>
        <w:rPr>
          <w:rFonts w:eastAsia="Calibri" w:cs="SegoeUI" w:ascii="Arial" w:hAnsi="Arial"/>
          <w:sz w:val="18"/>
          <w:szCs w:val="18"/>
        </w:rPr>
        <w:t xml:space="preserve"> </w:t>
      </w:r>
      <w:bookmarkEnd w:id="1"/>
      <w:r>
        <w:rPr>
          <w:rFonts w:eastAsia="Calibri" w:cs="Calibri" w:ascii="Arial" w:hAnsi="Arial"/>
          <w:color w:val="000000"/>
          <w:sz w:val="18"/>
          <w:szCs w:val="18"/>
        </w:rPr>
        <w:t>(</w:t>
      </w:r>
      <w:r>
        <w:rPr>
          <w:rFonts w:eastAsia="Calibri" w:cs="Calibri" w:ascii="Arial" w:hAnsi="Arial"/>
          <w:i/>
          <w:iCs/>
          <w:color w:val="000000"/>
          <w:sz w:val="18"/>
          <w:szCs w:val="18"/>
        </w:rPr>
        <w:t>General Data Protection Regulation</w:t>
      </w:r>
      <w:r>
        <w:rPr>
          <w:rFonts w:eastAsia="Calibri" w:cs="Calibri" w:ascii="Arial" w:hAnsi="Arial"/>
          <w:color w:val="000000"/>
          <w:sz w:val="18"/>
          <w:szCs w:val="18"/>
        </w:rPr>
        <w:t>), tratta i dati personali da Lei forniti e liberamente comunicati al fine dello svolgimento delle proprie funzioni istituzionali.</w:t>
      </w:r>
    </w:p>
    <w:p>
      <w:pPr>
        <w:pStyle w:val="Normal"/>
        <w:spacing w:lineRule="auto" w:line="276"/>
        <w:jc w:val="both"/>
        <w:rPr>
          <w:rFonts w:ascii="Arial" w:hAnsi="Arial"/>
          <w:sz w:val="18"/>
          <w:szCs w:val="18"/>
        </w:rPr>
      </w:pPr>
      <w:r>
        <w:rPr>
          <w:rFonts w:eastAsia="Calibri" w:cs="Calibri" w:ascii="Arial" w:hAnsi="Arial"/>
          <w:color w:val="000000"/>
          <w:sz w:val="18"/>
          <w:szCs w:val="18"/>
        </w:rPr>
        <w:t>Il Comune di Arbus garantisce che il trattamento dei Suoi dati personali si svolga nel rispetto de</w:t>
      </w:r>
      <w:r>
        <w:rPr>
          <w:rFonts w:eastAsia="Calibri" w:ascii="Arial" w:hAnsi="Arial"/>
          <w:sz w:val="18"/>
          <w:szCs w:val="18"/>
        </w:rPr>
        <w:t>l Regolamento (UE) n. 2016/679 GDPR, del “Codice della Privacy” di cui al D.Lgs. 196/2003 e s.m.i., delle Linee guida</w:t>
      </w:r>
      <w:r>
        <w:rPr>
          <w:rFonts w:cs="Calibri" w:ascii="Arial" w:hAnsi="Arial" w:cstheme="minorHAnsi"/>
          <w:sz w:val="18"/>
          <w:szCs w:val="18"/>
        </w:rPr>
        <w:t xml:space="preserve"> </w:t>
      </w:r>
      <w:r>
        <w:rPr>
          <w:rFonts w:eastAsia="Calibri" w:ascii="Arial" w:hAnsi="Arial"/>
          <w:sz w:val="18"/>
          <w:szCs w:val="18"/>
        </w:rPr>
        <w:t>dell’Autorità Garante per la Protezione dei Dati Personali, delle indicazioni dell’EDPB (</w:t>
      </w:r>
      <w:r>
        <w:rPr>
          <w:rFonts w:eastAsia="Calibri" w:ascii="Arial" w:hAnsi="Arial"/>
          <w:i/>
          <w:iCs/>
          <w:sz w:val="18"/>
          <w:szCs w:val="18"/>
        </w:rPr>
        <w:t>European Data Protection Board</w:t>
      </w:r>
      <w:r>
        <w:rPr>
          <w:rFonts w:eastAsia="Calibri" w:ascii="Arial" w:hAnsi="Arial"/>
          <w:sz w:val="18"/>
          <w:szCs w:val="18"/>
        </w:rPr>
        <w:t xml:space="preserve">, ex </w:t>
      </w:r>
      <w:r>
        <w:rPr>
          <w:rFonts w:eastAsia="Calibri" w:ascii="Arial" w:hAnsi="Arial"/>
          <w:i/>
          <w:iCs/>
          <w:sz w:val="18"/>
          <w:szCs w:val="18"/>
        </w:rPr>
        <w:t>WP 29</w:t>
      </w:r>
      <w:r>
        <w:rPr>
          <w:rFonts w:eastAsia="Calibri" w:ascii="Arial" w:hAnsi="Arial"/>
          <w:sz w:val="18"/>
          <w:szCs w:val="18"/>
        </w:rPr>
        <w:t xml:space="preserve">) e più in generale, </w:t>
      </w:r>
      <w:r>
        <w:rPr>
          <w:rFonts w:eastAsia="Calibri" w:cs="Calibri" w:ascii="Arial" w:hAnsi="Arial"/>
          <w:color w:val="000000"/>
          <w:sz w:val="18"/>
          <w:szCs w:val="18"/>
        </w:rPr>
        <w:t xml:space="preserve">dei diritti e delle libertà fondamentali, nonché della Sua dignità, con particolare riferimento alla riservatezza, all'identità personale ed al diritto alla protezione dei dati personali. </w:t>
      </w:r>
    </w:p>
    <w:p>
      <w:pPr>
        <w:pStyle w:val="Normal"/>
        <w:spacing w:lineRule="auto" w:line="276" w:before="0" w:after="0"/>
        <w:jc w:val="center"/>
        <w:rPr>
          <w:rFonts w:ascii="Arial" w:hAnsi="Arial" w:cs="Calibri" w:cstheme="minorHAnsi"/>
          <w:b/>
          <w:bCs/>
          <w:sz w:val="18"/>
          <w:szCs w:val="18"/>
        </w:rPr>
      </w:pPr>
      <w:r>
        <w:rPr>
          <w:rFonts w:cs="Calibri" w:cstheme="minorHAnsi" w:ascii="Arial" w:hAnsi="Arial"/>
          <w:b/>
          <w:bCs/>
          <w:sz w:val="18"/>
          <w:szCs w:val="18"/>
        </w:rPr>
      </w:r>
    </w:p>
    <w:p>
      <w:pPr>
        <w:pStyle w:val="Normal"/>
        <w:spacing w:lineRule="auto" w:line="276" w:before="0" w:after="0"/>
        <w:jc w:val="center"/>
        <w:rPr>
          <w:rFonts w:ascii="Arial" w:hAnsi="Arial" w:cs="Calibri" w:cstheme="minorHAnsi"/>
          <w:b/>
          <w:bCs/>
          <w:sz w:val="18"/>
          <w:szCs w:val="18"/>
        </w:rPr>
      </w:pPr>
      <w:r>
        <w:rPr>
          <w:rFonts w:cs="Calibri" w:cstheme="minorHAnsi" w:ascii="Arial" w:hAnsi="Arial"/>
          <w:b/>
          <w:bCs/>
          <w:sz w:val="18"/>
          <w:szCs w:val="18"/>
        </w:rPr>
        <w:t>TITOLARE DEL TRATTAMENTO</w:t>
      </w:r>
    </w:p>
    <w:p>
      <w:pPr>
        <w:pStyle w:val="Normal"/>
        <w:spacing w:lineRule="auto" w:line="276" w:before="0" w:after="0"/>
        <w:jc w:val="center"/>
        <w:rPr>
          <w:rFonts w:ascii="Arial" w:hAnsi="Arial" w:cs="Calibri" w:cstheme="minorHAnsi"/>
          <w:b/>
          <w:bCs/>
          <w:sz w:val="18"/>
          <w:szCs w:val="18"/>
        </w:rPr>
      </w:pPr>
      <w:r>
        <w:rPr>
          <w:rFonts w:cs="Calibri" w:cstheme="minorHAnsi" w:ascii="Arial" w:hAnsi="Arial"/>
          <w:b/>
          <w:bCs/>
          <w:sz w:val="18"/>
          <w:szCs w:val="18"/>
        </w:rPr>
      </w:r>
    </w:p>
    <w:p>
      <w:pPr>
        <w:pStyle w:val="Normal"/>
        <w:spacing w:lineRule="auto" w:line="276" w:before="0" w:after="0"/>
        <w:jc w:val="both"/>
        <w:rPr>
          <w:rFonts w:ascii="Arial" w:hAnsi="Arial"/>
          <w:sz w:val="18"/>
          <w:szCs w:val="18"/>
        </w:rPr>
      </w:pPr>
      <w:r>
        <w:rPr>
          <w:rFonts w:cs="Calibri" w:ascii="Arial" w:hAnsi="Arial" w:cstheme="minorHAnsi"/>
          <w:sz w:val="18"/>
          <w:szCs w:val="18"/>
          <w:shd w:fill="auto" w:val="clear"/>
        </w:rPr>
        <w:t>Il “Titolare del trattamento” è il </w:t>
      </w:r>
      <w:r>
        <w:rPr>
          <w:rFonts w:cs="Calibri" w:ascii="Arial" w:hAnsi="Arial" w:cstheme="minorHAnsi"/>
          <w:b/>
          <w:bCs/>
          <w:sz w:val="18"/>
          <w:szCs w:val="18"/>
          <w:shd w:fill="auto" w:val="clear"/>
        </w:rPr>
        <w:t>Comune di Arbus</w:t>
      </w:r>
      <w:r>
        <w:rPr>
          <w:rFonts w:cs="Calibri" w:ascii="Arial" w:hAnsi="Arial" w:cstheme="minorHAnsi"/>
          <w:sz w:val="18"/>
          <w:szCs w:val="18"/>
          <w:shd w:fill="auto" w:val="clear"/>
        </w:rPr>
        <w:t xml:space="preserve">, con sede in Arbus, nella via Via XX Settembre, 25, C.A.P. 09031, C.F. P.Iva – C.F. 00458060928, Tel. 070/7738680 - email:  protocollo@comunearbus.it - sito: www.comunearbus.it, nella persona del Sindaco quale Suo legale rappresentante </w:t>
      </w:r>
      <w:r>
        <w:rPr>
          <w:rFonts w:cs="Calibri" w:ascii="Arial" w:hAnsi="Arial" w:cstheme="minorHAnsi"/>
          <w:i/>
          <w:sz w:val="18"/>
          <w:szCs w:val="18"/>
          <w:shd w:fill="auto" w:val="clear"/>
        </w:rPr>
        <w:t>pro tempore</w:t>
      </w:r>
      <w:r>
        <w:rPr>
          <w:rFonts w:cs="Calibri" w:ascii="Arial" w:hAnsi="Arial" w:cstheme="minorHAnsi"/>
          <w:sz w:val="18"/>
          <w:szCs w:val="18"/>
          <w:shd w:fill="auto" w:val="clear"/>
        </w:rPr>
        <w:t>. </w:t>
      </w:r>
    </w:p>
    <w:p>
      <w:pPr>
        <w:pStyle w:val="Normal"/>
        <w:spacing w:lineRule="auto" w:line="276" w:before="0" w:after="0"/>
        <w:jc w:val="both"/>
        <w:rPr>
          <w:rFonts w:ascii="Arial" w:hAnsi="Arial" w:cs="Calibri" w:cstheme="minorHAnsi"/>
          <w:sz w:val="18"/>
          <w:szCs w:val="18"/>
        </w:rPr>
      </w:pPr>
      <w:r>
        <w:rPr>
          <w:rFonts w:cs="Calibri" w:cstheme="minorHAnsi" w:ascii="Arial" w:hAnsi="Arial"/>
          <w:sz w:val="18"/>
          <w:szCs w:val="18"/>
        </w:rPr>
      </w:r>
    </w:p>
    <w:p>
      <w:pPr>
        <w:pStyle w:val="Normal"/>
        <w:spacing w:lineRule="auto" w:line="276"/>
        <w:jc w:val="both"/>
        <w:rPr>
          <w:rFonts w:ascii="Arial" w:hAnsi="Arial"/>
          <w:sz w:val="18"/>
          <w:szCs w:val="18"/>
        </w:rPr>
      </w:pPr>
      <w:r>
        <w:rPr>
          <w:rFonts w:cs="Calibri" w:ascii="Arial" w:hAnsi="Arial" w:cstheme="minorHAnsi"/>
          <w:sz w:val="18"/>
          <w:szCs w:val="18"/>
        </w:rPr>
        <w:t xml:space="preserve">Ove Lei volesse richiedere maggiori informazioni in merito ai Suoi dati personali, </w:t>
      </w:r>
      <w:r>
        <w:rPr>
          <w:rFonts w:eastAsia="Calibri" w:cs="Calibri" w:ascii="Arial" w:hAnsi="Arial" w:cstheme="minorHAnsi"/>
          <w:sz w:val="18"/>
          <w:szCs w:val="18"/>
        </w:rPr>
        <w:t>potrà contattare telefonicamente il Titolare del trattamento, ovvero inviargli una richiesta tramite posta ordinaria o raccomandata A/R al sopraindicato indirizzo, oppure, in alternativa, trasmettergli una comunicazione ai seguenti recapiti:</w:t>
      </w:r>
    </w:p>
    <w:p>
      <w:pPr>
        <w:pStyle w:val="ListParagraph"/>
        <w:numPr>
          <w:ilvl w:val="0"/>
          <w:numId w:val="1"/>
        </w:numPr>
        <w:spacing w:lineRule="auto" w:line="276" w:before="0" w:after="0"/>
        <w:contextualSpacing/>
        <w:jc w:val="both"/>
        <w:rPr/>
      </w:pPr>
      <w:r>
        <w:rPr>
          <w:rFonts w:cs="Calibri" w:ascii="Arial" w:hAnsi="Arial" w:cstheme="minorHAnsi"/>
          <w:sz w:val="18"/>
          <w:szCs w:val="18"/>
          <w:shd w:fill="auto" w:val="clear"/>
        </w:rPr>
        <w:t xml:space="preserve">Email: </w:t>
      </w:r>
      <w:hyperlink r:id="rId4">
        <w:r>
          <w:rPr>
            <w:rStyle w:val="Hyperlink"/>
            <w:rFonts w:cs="Calibri" w:ascii="Arial" w:hAnsi="Arial" w:cstheme="minorHAnsi"/>
            <w:sz w:val="18"/>
            <w:szCs w:val="18"/>
            <w:shd w:fill="auto" w:val="clear"/>
          </w:rPr>
          <w:t>protocollo@comunearbus.it</w:t>
        </w:r>
      </w:hyperlink>
      <w:r>
        <w:rPr>
          <w:rFonts w:cs="Calibri" w:ascii="Arial" w:hAnsi="Arial" w:cstheme="minorHAnsi"/>
          <w:sz w:val="18"/>
          <w:szCs w:val="18"/>
          <w:shd w:fill="auto" w:val="clear"/>
        </w:rPr>
        <w:t xml:space="preserve"> oppure </w:t>
      </w:r>
      <w:hyperlink r:id="rId5">
        <w:r>
          <w:rPr>
            <w:rStyle w:val="Hyperlink"/>
            <w:rFonts w:cs="Calibri" w:ascii="Arial" w:hAnsi="Arial" w:cstheme="minorHAnsi"/>
            <w:sz w:val="18"/>
            <w:szCs w:val="18"/>
            <w:shd w:fill="auto" w:val="clear"/>
          </w:rPr>
          <w:t>giantonio.sau@comunearbus.it</w:t>
        </w:r>
      </w:hyperlink>
    </w:p>
    <w:p>
      <w:pPr>
        <w:pStyle w:val="ListParagraph"/>
        <w:numPr>
          <w:ilvl w:val="0"/>
          <w:numId w:val="1"/>
        </w:numPr>
        <w:spacing w:lineRule="auto" w:line="276" w:before="0" w:after="0"/>
        <w:contextualSpacing/>
        <w:jc w:val="both"/>
        <w:rPr/>
      </w:pPr>
      <w:r>
        <w:rPr>
          <w:rFonts w:cs="Calibri" w:ascii="Arial" w:hAnsi="Arial" w:cstheme="minorHAnsi"/>
          <w:sz w:val="18"/>
          <w:szCs w:val="18"/>
          <w:shd w:fill="auto" w:val="clear"/>
        </w:rPr>
        <w:t xml:space="preserve">PEC: </w:t>
      </w:r>
      <w:hyperlink r:id="rId6">
        <w:r>
          <w:rPr>
            <w:rStyle w:val="Hyperlink"/>
            <w:rFonts w:cs="Calibri" w:ascii="Arial" w:hAnsi="Arial" w:cstheme="minorHAnsi"/>
            <w:sz w:val="18"/>
            <w:szCs w:val="18"/>
            <w:shd w:fill="auto" w:val="clear"/>
          </w:rPr>
          <w:t>protocollo.arbus@pec.comunas.it</w:t>
        </w:r>
      </w:hyperlink>
    </w:p>
    <w:p>
      <w:pPr>
        <w:pStyle w:val="ListParagraph"/>
        <w:spacing w:lineRule="auto" w:line="276" w:before="0" w:after="0"/>
        <w:contextualSpacing/>
        <w:jc w:val="both"/>
        <w:rPr>
          <w:rFonts w:ascii="Arial" w:hAnsi="Arial" w:cs="Calibri" w:cstheme="minorHAnsi"/>
          <w:sz w:val="18"/>
          <w:szCs w:val="18"/>
          <w:highlight w:val="none"/>
          <w:shd w:fill="auto" w:val="clear"/>
        </w:rPr>
      </w:pPr>
      <w:r>
        <w:rPr>
          <w:rFonts w:cs="Calibri" w:cstheme="minorHAnsi" w:ascii="Arial" w:hAnsi="Arial"/>
          <w:sz w:val="18"/>
          <w:szCs w:val="18"/>
          <w:shd w:fill="auto" w:val="clear"/>
        </w:rPr>
      </w:r>
    </w:p>
    <w:p>
      <w:pPr>
        <w:pStyle w:val="Normal"/>
        <w:spacing w:lineRule="auto" w:line="276" w:before="0" w:after="0"/>
        <w:jc w:val="both"/>
        <w:rPr>
          <w:rFonts w:ascii="Arial" w:hAnsi="Arial"/>
          <w:sz w:val="18"/>
          <w:szCs w:val="18"/>
        </w:rPr>
      </w:pPr>
      <w:r>
        <w:rPr>
          <w:rFonts w:cs="Calibri" w:ascii="Arial" w:hAnsi="Arial" w:cstheme="minorHAnsi"/>
          <w:sz w:val="18"/>
          <w:szCs w:val="18"/>
        </w:rPr>
        <w:t>Nel sito internet istituzionale dell’Ente si potranno trovare ulteriori informazioni riguardanti le politiche adottate dall’Ente in tema di trattamento e protezione dei dati personali.</w:t>
      </w:r>
    </w:p>
    <w:p>
      <w:pPr>
        <w:pStyle w:val="Normal"/>
        <w:spacing w:lineRule="auto" w:line="276" w:before="0" w:after="0"/>
        <w:rPr>
          <w:rFonts w:ascii="Arial" w:hAnsi="Arial" w:cs="Calibri" w:cstheme="minorHAnsi"/>
          <w:sz w:val="18"/>
          <w:szCs w:val="18"/>
        </w:rPr>
      </w:pPr>
      <w:r>
        <w:rPr>
          <w:rFonts w:cs="Calibri" w:cstheme="minorHAnsi" w:ascii="Arial" w:hAnsi="Arial"/>
          <w:sz w:val="18"/>
          <w:szCs w:val="18"/>
        </w:rPr>
      </w:r>
    </w:p>
    <w:p>
      <w:pPr>
        <w:pStyle w:val="Normal"/>
        <w:spacing w:lineRule="auto" w:line="276" w:before="0" w:after="0"/>
        <w:jc w:val="center"/>
        <w:rPr>
          <w:rFonts w:ascii="Arial" w:hAnsi="Arial"/>
          <w:sz w:val="18"/>
          <w:szCs w:val="18"/>
        </w:rPr>
      </w:pPr>
      <w:r>
        <w:rPr>
          <w:rFonts w:cs="Calibri" w:ascii="Arial" w:hAnsi="Arial" w:cstheme="minorHAnsi"/>
          <w:b/>
          <w:bCs/>
          <w:sz w:val="18"/>
          <w:szCs w:val="18"/>
        </w:rPr>
        <w:t>RESPONSABILE DELLA PROTEZIONE DEI DATI (RPD/DPO)</w:t>
      </w:r>
    </w:p>
    <w:p>
      <w:pPr>
        <w:pStyle w:val="Normal"/>
        <w:spacing w:lineRule="auto" w:line="276" w:before="0" w:after="0"/>
        <w:jc w:val="center"/>
        <w:rPr>
          <w:rFonts w:ascii="Arial" w:hAnsi="Arial" w:cs="Calibri" w:cstheme="minorHAnsi"/>
          <w:b/>
          <w:bCs/>
          <w:sz w:val="18"/>
          <w:szCs w:val="18"/>
        </w:rPr>
      </w:pPr>
      <w:r>
        <w:rPr>
          <w:rFonts w:cs="Calibri" w:cstheme="minorHAnsi" w:ascii="Arial" w:hAnsi="Arial"/>
          <w:b/>
          <w:bCs/>
          <w:sz w:val="18"/>
          <w:szCs w:val="18"/>
        </w:rPr>
      </w:r>
    </w:p>
    <w:p>
      <w:pPr>
        <w:pStyle w:val="Normal"/>
        <w:spacing w:lineRule="auto" w:line="276" w:before="0" w:after="0"/>
        <w:jc w:val="both"/>
        <w:rPr>
          <w:rFonts w:ascii="Arial" w:hAnsi="Arial"/>
          <w:sz w:val="18"/>
          <w:szCs w:val="18"/>
        </w:rPr>
      </w:pPr>
      <w:r>
        <w:rPr>
          <w:rFonts w:cs="Calibri" w:ascii="Arial" w:hAnsi="Arial" w:cstheme="minorHAnsi"/>
          <w:sz w:val="18"/>
          <w:szCs w:val="18"/>
        </w:rPr>
        <w:t>Il Responsabile della Protezione dei Dati o “Data Protection Officer” (RPD/DPO) nominato è contattabile ai seguenti recapiti: </w:t>
      </w:r>
    </w:p>
    <w:p>
      <w:pPr>
        <w:pStyle w:val="Normal"/>
        <w:spacing w:lineRule="auto" w:line="276" w:before="0" w:after="0"/>
        <w:jc w:val="both"/>
        <w:rPr>
          <w:rFonts w:ascii="Arial" w:hAnsi="Arial" w:cs="Calibri" w:cstheme="minorHAnsi"/>
          <w:sz w:val="18"/>
          <w:szCs w:val="18"/>
        </w:rPr>
      </w:pPr>
      <w:r>
        <w:rPr>
          <w:rFonts w:cs="Calibri" w:cstheme="minorHAnsi" w:ascii="Arial" w:hAnsi="Arial"/>
          <w:sz w:val="18"/>
          <w:szCs w:val="18"/>
        </w:rPr>
      </w:r>
    </w:p>
    <w:p>
      <w:pPr>
        <w:pStyle w:val="ListParagraph"/>
        <w:numPr>
          <w:ilvl w:val="0"/>
          <w:numId w:val="2"/>
        </w:numPr>
        <w:spacing w:lineRule="auto" w:line="276" w:before="0" w:after="0"/>
        <w:contextualSpacing/>
        <w:jc w:val="both"/>
        <w:rPr/>
      </w:pPr>
      <w:r>
        <w:rPr>
          <w:rFonts w:cs="Calibri" w:ascii="Arial" w:hAnsi="Arial" w:cstheme="minorHAnsi"/>
          <w:sz w:val="18"/>
          <w:szCs w:val="18"/>
          <w:lang w:val="fr-FR"/>
        </w:rPr>
        <w:t xml:space="preserve">Email: </w:t>
      </w:r>
      <w:hyperlink r:id="rId7">
        <w:r>
          <w:rPr>
            <w:rStyle w:val="Hyperlink"/>
            <w:rFonts w:cs="Calibri" w:ascii="Arial" w:hAnsi="Arial" w:cstheme="minorHAnsi"/>
            <w:sz w:val="18"/>
            <w:szCs w:val="18"/>
            <w:lang w:val="fr-FR"/>
          </w:rPr>
          <w:t>privacy@comune.it</w:t>
        </w:r>
      </w:hyperlink>
    </w:p>
    <w:p>
      <w:pPr>
        <w:pStyle w:val="ListParagraph"/>
        <w:numPr>
          <w:ilvl w:val="0"/>
          <w:numId w:val="2"/>
        </w:numPr>
        <w:spacing w:lineRule="auto" w:line="276" w:before="0" w:after="0"/>
        <w:contextualSpacing/>
        <w:jc w:val="both"/>
        <w:rPr/>
      </w:pPr>
      <w:r>
        <w:rPr>
          <w:rFonts w:cs="Calibri" w:ascii="Arial" w:hAnsi="Arial" w:cstheme="minorHAnsi"/>
          <w:sz w:val="18"/>
          <w:szCs w:val="18"/>
          <w:lang w:val="fr-FR"/>
        </w:rPr>
        <w:t xml:space="preserve">PEC: </w:t>
      </w:r>
      <w:hyperlink r:id="rId8">
        <w:r>
          <w:rPr>
            <w:rStyle w:val="Hyperlink"/>
            <w:rFonts w:cs="Calibri" w:ascii="Arial" w:hAnsi="Arial" w:cstheme="minorHAnsi"/>
            <w:sz w:val="18"/>
            <w:szCs w:val="18"/>
            <w:lang w:val="fr-FR"/>
          </w:rPr>
          <w:t>privacy@pec.comune.it</w:t>
        </w:r>
      </w:hyperlink>
      <w:r>
        <w:rPr>
          <w:rFonts w:cs="Calibri" w:ascii="Arial" w:hAnsi="Arial" w:cstheme="minorHAnsi"/>
          <w:sz w:val="18"/>
          <w:szCs w:val="18"/>
          <w:lang w:val="fr-FR"/>
        </w:rPr>
        <w:t xml:space="preserve"> </w:t>
      </w:r>
    </w:p>
    <w:p>
      <w:pPr>
        <w:pStyle w:val="ListParagraph"/>
        <w:spacing w:lineRule="auto" w:line="276" w:before="0" w:after="0"/>
        <w:contextualSpacing/>
        <w:jc w:val="both"/>
        <w:rPr>
          <w:rFonts w:ascii="Arial" w:hAnsi="Arial" w:cs="Calibri" w:cstheme="minorHAnsi"/>
          <w:sz w:val="18"/>
          <w:szCs w:val="18"/>
          <w:lang w:val="fr-FR"/>
        </w:rPr>
      </w:pPr>
      <w:r>
        <w:rPr>
          <w:rFonts w:cs="Calibri" w:cstheme="minorHAnsi" w:ascii="Arial" w:hAnsi="Arial"/>
          <w:sz w:val="18"/>
          <w:szCs w:val="18"/>
          <w:lang w:val="fr-FR"/>
        </w:rPr>
      </w:r>
    </w:p>
    <w:p>
      <w:pPr>
        <w:pStyle w:val="Normal"/>
        <w:spacing w:lineRule="auto" w:line="276" w:before="0" w:after="0"/>
        <w:jc w:val="both"/>
        <w:rPr>
          <w:rFonts w:ascii="Arial" w:hAnsi="Arial"/>
          <w:sz w:val="18"/>
          <w:szCs w:val="18"/>
        </w:rPr>
      </w:pPr>
      <w:r>
        <w:rPr>
          <w:rFonts w:cs="Calibri" w:ascii="Arial" w:hAnsi="Arial" w:cstheme="minorHAnsi"/>
          <w:sz w:val="18"/>
          <w:szCs w:val="18"/>
        </w:rPr>
        <w:t xml:space="preserve">I dati di contatto del RPD/DPO (comprensivi di nominativo ecc.) sono altresì pubblicati in alcune sezioni del sito internet istituzionale dell’Ente, quali la sezione “privacy” accessibile già dalla </w:t>
      </w:r>
      <w:r>
        <w:rPr>
          <w:rFonts w:cs="Calibri" w:ascii="Arial" w:hAnsi="Arial" w:cstheme="minorHAnsi"/>
          <w:i/>
          <w:iCs/>
          <w:sz w:val="18"/>
          <w:szCs w:val="18"/>
        </w:rPr>
        <w:t>homepage</w:t>
      </w:r>
      <w:r>
        <w:rPr>
          <w:rFonts w:cs="Calibri" w:ascii="Arial" w:hAnsi="Arial" w:cstheme="minorHAnsi"/>
          <w:sz w:val="18"/>
          <w:szCs w:val="18"/>
        </w:rPr>
        <w:t>, quella relativa all’“organigramma dell’Ente e relativi dati di contatto”, nonché nella sezione amministrazione trasparente.</w:t>
      </w:r>
    </w:p>
    <w:p>
      <w:pPr>
        <w:pStyle w:val="Normal"/>
        <w:spacing w:lineRule="auto" w:line="276" w:before="0" w:after="0"/>
        <w:jc w:val="both"/>
        <w:rPr>
          <w:rFonts w:ascii="Arial" w:hAnsi="Arial" w:cs="Calibri" w:cstheme="minorHAnsi"/>
          <w:sz w:val="18"/>
          <w:szCs w:val="18"/>
        </w:rPr>
      </w:pPr>
      <w:r>
        <w:rPr>
          <w:rFonts w:cs="Calibri" w:cstheme="minorHAnsi" w:ascii="Arial" w:hAnsi="Arial"/>
          <w:sz w:val="18"/>
          <w:szCs w:val="18"/>
        </w:rPr>
      </w:r>
    </w:p>
    <w:p>
      <w:pPr>
        <w:pStyle w:val="Normal"/>
        <w:spacing w:lineRule="auto" w:line="276"/>
        <w:jc w:val="center"/>
        <w:rPr>
          <w:rFonts w:ascii="Arial" w:hAnsi="Arial"/>
          <w:sz w:val="18"/>
          <w:szCs w:val="18"/>
        </w:rPr>
      </w:pPr>
      <w:r>
        <w:rPr>
          <w:rFonts w:eastAsia="Calibri" w:cs="Calibri" w:ascii="Arial" w:hAnsi="Arial"/>
          <w:b/>
          <w:color w:val="000000"/>
          <w:sz w:val="18"/>
          <w:szCs w:val="18"/>
        </w:rPr>
        <w:t>OGGETTO DEL TRATTAMENTO E CATEGORIE DI DATI</w:t>
      </w:r>
    </w:p>
    <w:p>
      <w:pPr>
        <w:pStyle w:val="Normal"/>
        <w:tabs>
          <w:tab w:val="clear" w:pos="720"/>
          <w:tab w:val="left" w:pos="0" w:leader="none"/>
        </w:tabs>
        <w:suppressAutoHyphens w:val="true"/>
        <w:spacing w:lineRule="auto" w:line="276"/>
        <w:jc w:val="both"/>
        <w:rPr>
          <w:rFonts w:ascii="Arial" w:hAnsi="Arial"/>
          <w:sz w:val="18"/>
          <w:szCs w:val="18"/>
        </w:rPr>
      </w:pPr>
      <w:r>
        <w:rPr>
          <w:rFonts w:eastAsia="Calibri" w:cs="Calibri" w:ascii="Arial" w:hAnsi="Arial"/>
          <w:color w:val="000000"/>
          <w:sz w:val="18"/>
          <w:szCs w:val="18"/>
        </w:rPr>
        <w:t xml:space="preserve">Il Titolare tratta i Suoi dati personali comuni (identificativi e di contatto) </w:t>
      </w:r>
      <w:r>
        <w:rPr>
          <w:rFonts w:eastAsia="Arial Narrow" w:cs="Calibri" w:ascii="Arial" w:hAnsi="Arial"/>
          <w:sz w:val="18"/>
          <w:szCs w:val="18"/>
        </w:rPr>
        <w:t>presenti nelle banche dati comunali, sia cartacee che informatiche, rilevati da banche dati ufficiali, ministeriali e di altri enti, Autorità amministrative indipendenti, Autorità giudiziaria e/o Agenzie autorizzati a disporne e trattarli, nonché direttamente forniti da Lei o da un Suo legale rappresentante, delegato o incaricato al momento della presentazione della istanza/domanda.</w:t>
      </w:r>
    </w:p>
    <w:p>
      <w:pPr>
        <w:pStyle w:val="Normal"/>
        <w:spacing w:lineRule="auto" w:line="276"/>
        <w:jc w:val="center"/>
        <w:rPr>
          <w:rFonts w:ascii="Arial" w:hAnsi="Arial" w:eastAsia="Calibri" w:cs="Calibri"/>
          <w:b/>
          <w:color w:val="000000"/>
          <w:sz w:val="18"/>
          <w:szCs w:val="18"/>
        </w:rPr>
      </w:pPr>
      <w:r>
        <w:rPr>
          <w:rFonts w:eastAsia="Calibri" w:cs="Calibri" w:ascii="Arial" w:hAnsi="Arial"/>
          <w:b/>
          <w:color w:val="000000"/>
          <w:sz w:val="18"/>
          <w:szCs w:val="18"/>
        </w:rPr>
      </w:r>
    </w:p>
    <w:p>
      <w:pPr>
        <w:pStyle w:val="Normal"/>
        <w:spacing w:lineRule="auto" w:line="276"/>
        <w:jc w:val="center"/>
        <w:rPr>
          <w:rFonts w:ascii="Arial" w:hAnsi="Arial" w:eastAsia="Calibri" w:cs="Calibri"/>
          <w:b/>
          <w:color w:val="000000"/>
          <w:sz w:val="18"/>
          <w:szCs w:val="18"/>
        </w:rPr>
      </w:pPr>
      <w:r>
        <w:rPr>
          <w:rFonts w:eastAsia="Calibri" w:cs="Calibri" w:ascii="Arial" w:hAnsi="Arial"/>
          <w:b/>
          <w:color w:val="000000"/>
          <w:sz w:val="18"/>
          <w:szCs w:val="18"/>
        </w:rPr>
        <w:t>BASE GIURIDICA DEL TRATTAMENTO DEI DATI E FINALITA’</w:t>
      </w:r>
    </w:p>
    <w:p>
      <w:pPr>
        <w:pStyle w:val="Normal"/>
        <w:spacing w:lineRule="auto" w:line="276"/>
        <w:jc w:val="center"/>
        <w:rPr>
          <w:rFonts w:ascii="Arial" w:hAnsi="Arial" w:eastAsia="Calibri" w:cs="Calibri"/>
          <w:b/>
          <w:color w:val="000000"/>
          <w:sz w:val="18"/>
          <w:szCs w:val="18"/>
        </w:rPr>
      </w:pPr>
      <w:r>
        <w:rPr>
          <w:rFonts w:eastAsia="Calibri" w:cs="Calibri" w:ascii="Arial" w:hAnsi="Arial"/>
          <w:b/>
          <w:color w:val="000000"/>
          <w:sz w:val="18"/>
          <w:szCs w:val="18"/>
        </w:rPr>
      </w:r>
    </w:p>
    <w:p>
      <w:pPr>
        <w:pStyle w:val="Normal"/>
        <w:spacing w:lineRule="auto" w:line="276"/>
        <w:jc w:val="both"/>
        <w:rPr>
          <w:rFonts w:ascii="Arial" w:hAnsi="Arial"/>
          <w:sz w:val="18"/>
          <w:szCs w:val="18"/>
        </w:rPr>
      </w:pPr>
      <w:r>
        <w:rPr>
          <w:rFonts w:eastAsia="Calibri" w:ascii="Arial" w:hAnsi="Arial"/>
          <w:sz w:val="18"/>
          <w:szCs w:val="18"/>
        </w:rPr>
        <w:t>Il trattamento dei dati personali è lecito in quanto effettuato ai sensi delle disposizioni contenute nell’art. 6, par. 1, lett. c) ed e), del GDPR e, dunque, solo se tale trattamento «è necessario per adempiere un obbligo legale al quale è soggetto il titolare del trattamento», oppure quando «il trattamento è necessario per l’esecuzione di un compito di interesse pubblico o connesso all’esercizio di pubblici poteri di cui è investito il titolare del trattamento», alla luce di una base giuridica che abbia i requisiti previsti dal par. 3 del citato articolo.</w:t>
      </w:r>
    </w:p>
    <w:p>
      <w:pPr>
        <w:pStyle w:val="Normal"/>
        <w:spacing w:lineRule="auto" w:line="276"/>
        <w:jc w:val="both"/>
        <w:rPr>
          <w:rFonts w:ascii="Arial" w:hAnsi="Arial"/>
          <w:sz w:val="18"/>
          <w:szCs w:val="18"/>
        </w:rPr>
      </w:pPr>
      <w:r>
        <w:rPr>
          <w:rFonts w:eastAsia="Calibri" w:ascii="Arial" w:hAnsi="Arial"/>
          <w:sz w:val="18"/>
          <w:szCs w:val="18"/>
        </w:rPr>
        <w:t>Si precisa, inoltre, che recenti modifiche normative hanno inoltre specificato, al riguardo, che la «base giuridica prevista dall’articolo 6, paragrafo 3, lettera b), del regolamento è costituita da una norma di legge o di regolamento o da atti amministrativi generali» e che il trattamento dei dati personali da parte di un’amministrazione pubblica «è anche consentito se necessario per l’adempimento di un compito svolto nel pubblico interesse o per l’esercizio di pubblici poteri ad esse attribuiti», ma sempre «nel rispetto dell’articolo 6 del Regolamento [europeo]», in «modo da assicurare che tale esercizio non possa arrecare un pregiudizio effettivo e concreto alla tutela dei diritti e delle libertà degli interessati» (art. 2-ter, commi 1 e 1-bis, del Codice, così come emendato dall’art. 9, comma 1, lett. a, nn. 1 e 2, del d.l. n. 139 dell’8/10/2021, convertito con modificazioni dalla l. n. 205 del 3/12/2021).</w:t>
      </w:r>
    </w:p>
    <w:p>
      <w:pPr>
        <w:pStyle w:val="Normal"/>
        <w:spacing w:lineRule="auto" w:line="276"/>
        <w:jc w:val="both"/>
        <w:rPr>
          <w:rFonts w:ascii="Arial" w:hAnsi="Arial"/>
          <w:sz w:val="18"/>
          <w:szCs w:val="18"/>
        </w:rPr>
      </w:pPr>
      <w:r>
        <w:rPr>
          <w:rFonts w:eastAsia="Calibri" w:ascii="Arial" w:hAnsi="Arial"/>
          <w:sz w:val="18"/>
          <w:szCs w:val="18"/>
        </w:rPr>
        <w:t>In ordine alle specifiche finalità perseguite dall’Ente, le precisiamo che i Suoi dati personali saranno trattati per l’eventuale presentazione di osservazioni e/o integrazioni alla sezione rischi corruttivi del PIAO 2026/2028.</w:t>
      </w:r>
    </w:p>
    <w:p>
      <w:pPr>
        <w:pStyle w:val="Normal"/>
        <w:spacing w:lineRule="auto" w:line="276"/>
        <w:jc w:val="center"/>
        <w:rPr>
          <w:rFonts w:ascii="Arial" w:hAnsi="Arial" w:eastAsia="Calibri" w:cs="Calibri"/>
          <w:b/>
          <w:color w:val="000000"/>
          <w:sz w:val="18"/>
          <w:szCs w:val="18"/>
        </w:rPr>
      </w:pPr>
      <w:r>
        <w:rPr>
          <w:rFonts w:eastAsia="Calibri" w:cs="Calibri" w:ascii="Arial" w:hAnsi="Arial"/>
          <w:b/>
          <w:color w:val="000000"/>
          <w:sz w:val="18"/>
          <w:szCs w:val="18"/>
        </w:rPr>
      </w:r>
    </w:p>
    <w:p>
      <w:pPr>
        <w:pStyle w:val="Normal"/>
        <w:spacing w:lineRule="auto" w:line="276"/>
        <w:jc w:val="center"/>
        <w:rPr>
          <w:rFonts w:ascii="Arial" w:hAnsi="Arial" w:eastAsia="Calibri" w:cs="Calibri"/>
          <w:b/>
          <w:color w:val="000000"/>
          <w:sz w:val="18"/>
          <w:szCs w:val="18"/>
        </w:rPr>
      </w:pPr>
      <w:r>
        <w:rPr>
          <w:rFonts w:eastAsia="Calibri" w:cs="Calibri" w:ascii="Arial" w:hAnsi="Arial"/>
          <w:b/>
          <w:color w:val="000000"/>
          <w:sz w:val="18"/>
          <w:szCs w:val="18"/>
        </w:rPr>
        <w:t>LUOGO E MODALITÀ DEL TRATTAMENTO</w:t>
      </w:r>
    </w:p>
    <w:p>
      <w:pPr>
        <w:pStyle w:val="Normal"/>
        <w:spacing w:lineRule="auto" w:line="276"/>
        <w:jc w:val="center"/>
        <w:rPr>
          <w:rFonts w:ascii="Arial" w:hAnsi="Arial" w:eastAsia="Calibri" w:cs="Calibri"/>
          <w:b/>
          <w:color w:val="000000"/>
          <w:sz w:val="18"/>
          <w:szCs w:val="18"/>
        </w:rPr>
      </w:pPr>
      <w:r>
        <w:rPr>
          <w:rFonts w:eastAsia="Calibri" w:cs="Calibri" w:ascii="Arial" w:hAnsi="Arial"/>
          <w:b/>
          <w:color w:val="000000"/>
          <w:sz w:val="18"/>
          <w:szCs w:val="18"/>
        </w:rPr>
      </w:r>
    </w:p>
    <w:p>
      <w:pPr>
        <w:pStyle w:val="Normal"/>
        <w:spacing w:lineRule="auto" w:line="276"/>
        <w:jc w:val="both"/>
        <w:rPr>
          <w:rFonts w:ascii="Arial" w:hAnsi="Arial"/>
          <w:sz w:val="18"/>
          <w:szCs w:val="18"/>
        </w:rPr>
      </w:pPr>
      <w:r>
        <w:rPr>
          <w:rFonts w:eastAsia="Calibri" w:ascii="Arial" w:hAnsi="Arial"/>
          <w:sz w:val="18"/>
          <w:szCs w:val="18"/>
        </w:rPr>
        <w:t xml:space="preserve">Il trattamento dei dati personali relativi al procedimento in oggetto si svolge prevalentemente presso la sede del Titolare del trattamento ed eventualmente con la collaborazione di altri soggetti appositamente nominati, mediante apposito contratto, quali “Responsabili (esterni) del trattamento” ex art. 28 GDPR. </w:t>
      </w:r>
    </w:p>
    <w:p>
      <w:pPr>
        <w:pStyle w:val="Normal"/>
        <w:spacing w:lineRule="auto" w:line="276"/>
        <w:jc w:val="both"/>
        <w:rPr>
          <w:rFonts w:ascii="Arial" w:hAnsi="Arial"/>
          <w:sz w:val="18"/>
          <w:szCs w:val="18"/>
        </w:rPr>
      </w:pPr>
      <w:r>
        <w:rPr>
          <w:rFonts w:eastAsia="Calibri" w:ascii="Arial" w:hAnsi="Arial"/>
          <w:sz w:val="18"/>
          <w:szCs w:val="18"/>
        </w:rPr>
        <w:t>Il trattamento sarà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integrazioni e/o aggiornamenti. I dati trattati vengono protetti attraverso l’impiego di adeguate misure di sicurezza, organizzative, tecniche e fisiche ex art. 32 GDPR, per tutelare le informazioni dall’alterazione, dalla distruzione, dalla perdita, dal furto o dall’utilizzo improprio o illegittimo.</w:t>
      </w:r>
    </w:p>
    <w:p>
      <w:pPr>
        <w:pStyle w:val="Normal"/>
        <w:spacing w:lineRule="auto" w:line="276"/>
        <w:jc w:val="both"/>
        <w:rPr>
          <w:rFonts w:ascii="Arial" w:hAnsi="Arial"/>
          <w:sz w:val="18"/>
          <w:szCs w:val="18"/>
        </w:rPr>
      </w:pPr>
      <w:r>
        <w:rPr>
          <w:rFonts w:eastAsia="Calibri" w:ascii="Arial" w:hAnsi="Arial"/>
          <w:sz w:val="18"/>
          <w:szCs w:val="18"/>
        </w:rPr>
        <w:t>I dati sono trattati esclusivamente da personale espressamente designato/autorizzato dall’Ente, ai sensi degli artt. 29 e 32.4 GDPR ed art. 2-quaterdecies del D.Lgs. 196/2003, nel rispetto dei principi di cui all’art. 5 GDPR e, in particolare, in osservanza dei principi liceità, correttezza, trasparenza, esattezza, integrità, riservatezza, minimizzazione rispetto alle finalità di raccolta e di successivo trattamento.</w:t>
      </w:r>
    </w:p>
    <w:p>
      <w:pPr>
        <w:pStyle w:val="Normal"/>
        <w:spacing w:lineRule="auto" w:line="276"/>
        <w:jc w:val="both"/>
        <w:rPr>
          <w:rFonts w:ascii="Arial" w:hAnsi="Arial"/>
          <w:sz w:val="18"/>
          <w:szCs w:val="18"/>
        </w:rPr>
      </w:pPr>
      <w:r>
        <w:rPr>
          <w:rFonts w:eastAsia="Calibri" w:ascii="Arial" w:hAnsi="Arial"/>
          <w:sz w:val="18"/>
          <w:szCs w:val="18"/>
        </w:rPr>
        <w:t>I dati personali trattati non sono oggetto di un processo decisionale automatizzato, compresa la profilazione.</w:t>
      </w:r>
    </w:p>
    <w:p>
      <w:pPr>
        <w:pStyle w:val="Normal"/>
        <w:spacing w:lineRule="auto" w:line="276"/>
        <w:jc w:val="center"/>
        <w:rPr>
          <w:rFonts w:ascii="Arial" w:hAnsi="Arial" w:eastAsia="Calibri" w:cs="Calibri"/>
          <w:b/>
          <w:color w:val="000000"/>
          <w:sz w:val="18"/>
          <w:szCs w:val="18"/>
        </w:rPr>
      </w:pPr>
      <w:r>
        <w:rPr>
          <w:rFonts w:eastAsia="Calibri" w:cs="Calibri" w:ascii="Arial" w:hAnsi="Arial"/>
          <w:b/>
          <w:color w:val="000000"/>
          <w:sz w:val="18"/>
          <w:szCs w:val="18"/>
        </w:rPr>
      </w:r>
    </w:p>
    <w:p>
      <w:pPr>
        <w:pStyle w:val="Normal"/>
        <w:spacing w:lineRule="auto" w:line="276"/>
        <w:jc w:val="center"/>
        <w:rPr>
          <w:rFonts w:ascii="Arial" w:hAnsi="Arial" w:eastAsia="Calibri" w:cs="Calibri"/>
          <w:b/>
          <w:color w:val="000000"/>
          <w:sz w:val="18"/>
          <w:szCs w:val="18"/>
        </w:rPr>
      </w:pPr>
      <w:r>
        <w:rPr>
          <w:rFonts w:eastAsia="Calibri" w:cs="Calibri" w:ascii="Arial" w:hAnsi="Arial"/>
          <w:b/>
          <w:color w:val="000000"/>
          <w:sz w:val="18"/>
          <w:szCs w:val="18"/>
        </w:rPr>
        <w:t>FONTE DEI DATI PERSONALI</w:t>
      </w:r>
    </w:p>
    <w:p>
      <w:pPr>
        <w:pStyle w:val="Normal"/>
        <w:spacing w:lineRule="auto" w:line="276"/>
        <w:jc w:val="center"/>
        <w:rPr>
          <w:rFonts w:ascii="Arial" w:hAnsi="Arial" w:eastAsia="Calibri" w:cs="Calibri"/>
          <w:b/>
          <w:color w:val="000000"/>
          <w:sz w:val="18"/>
          <w:szCs w:val="18"/>
        </w:rPr>
      </w:pPr>
      <w:r>
        <w:rPr>
          <w:rFonts w:eastAsia="Calibri" w:cs="Calibri" w:ascii="Arial" w:hAnsi="Arial"/>
          <w:b/>
          <w:color w:val="000000"/>
          <w:sz w:val="18"/>
          <w:szCs w:val="18"/>
        </w:rPr>
      </w:r>
    </w:p>
    <w:p>
      <w:pPr>
        <w:pStyle w:val="Normal"/>
        <w:spacing w:lineRule="auto" w:line="276"/>
        <w:jc w:val="both"/>
        <w:rPr>
          <w:rFonts w:ascii="Arial" w:hAnsi="Arial"/>
          <w:sz w:val="18"/>
          <w:szCs w:val="18"/>
        </w:rPr>
      </w:pPr>
      <w:r>
        <w:rPr>
          <w:rFonts w:eastAsia="Calibri" w:cs="Calibri" w:ascii="Arial" w:hAnsi="Arial"/>
          <w:color w:val="000000"/>
          <w:sz w:val="18"/>
          <w:szCs w:val="18"/>
        </w:rPr>
        <w:t>I dati personali oggetto dell'attività di trattamento sono stati ottenuti da:</w:t>
      </w:r>
    </w:p>
    <w:p>
      <w:pPr>
        <w:pStyle w:val="Normal"/>
        <w:numPr>
          <w:ilvl w:val="0"/>
          <w:numId w:val="3"/>
        </w:numPr>
        <w:spacing w:lineRule="auto" w:line="276" w:before="0" w:after="160"/>
        <w:contextualSpacing/>
        <w:jc w:val="both"/>
        <w:rPr>
          <w:rFonts w:ascii="Arial" w:hAnsi="Arial"/>
          <w:sz w:val="18"/>
          <w:szCs w:val="18"/>
        </w:rPr>
      </w:pPr>
      <w:r>
        <w:rPr>
          <w:rFonts w:eastAsia="Calibri" w:cs="Calibri" w:ascii="Arial" w:hAnsi="Arial"/>
          <w:color w:val="000000"/>
          <w:sz w:val="18"/>
          <w:szCs w:val="18"/>
        </w:rPr>
        <w:t>dati inseriti nelle istanze/domande presentate da Lei o da un Suo legale rappresentante/delegato/incaricato;</w:t>
      </w:r>
    </w:p>
    <w:p>
      <w:pPr>
        <w:pStyle w:val="Normal"/>
        <w:numPr>
          <w:ilvl w:val="0"/>
          <w:numId w:val="3"/>
        </w:numPr>
        <w:spacing w:lineRule="auto" w:line="276" w:before="0" w:after="160"/>
        <w:contextualSpacing/>
        <w:jc w:val="both"/>
        <w:rPr>
          <w:rFonts w:ascii="Arial" w:hAnsi="Arial"/>
          <w:sz w:val="18"/>
          <w:szCs w:val="18"/>
        </w:rPr>
      </w:pPr>
      <w:r>
        <w:rPr>
          <w:rFonts w:eastAsia="Calibri" w:cs="Calibri" w:ascii="Arial" w:hAnsi="Arial"/>
          <w:color w:val="000000"/>
          <w:sz w:val="18"/>
          <w:szCs w:val="18"/>
        </w:rPr>
        <w:t>fonti accessibili al pubblico;</w:t>
      </w:r>
    </w:p>
    <w:p>
      <w:pPr>
        <w:pStyle w:val="Normal"/>
        <w:numPr>
          <w:ilvl w:val="0"/>
          <w:numId w:val="3"/>
        </w:numPr>
        <w:spacing w:lineRule="auto" w:line="276" w:before="0" w:after="160"/>
        <w:contextualSpacing/>
        <w:jc w:val="both"/>
        <w:rPr>
          <w:rFonts w:ascii="Arial" w:hAnsi="Arial"/>
          <w:sz w:val="18"/>
          <w:szCs w:val="18"/>
        </w:rPr>
      </w:pPr>
      <w:r>
        <w:rPr>
          <w:rFonts w:eastAsia="Calibri" w:cs="Calibri" w:ascii="Arial" w:hAnsi="Arial"/>
          <w:color w:val="000000"/>
          <w:sz w:val="18"/>
          <w:szCs w:val="18"/>
        </w:rPr>
        <w:t>basi di dati accessibili al Titolare;</w:t>
      </w:r>
    </w:p>
    <w:p>
      <w:pPr>
        <w:pStyle w:val="Normal"/>
        <w:numPr>
          <w:ilvl w:val="0"/>
          <w:numId w:val="3"/>
        </w:numPr>
        <w:spacing w:lineRule="auto" w:line="276" w:before="0" w:after="160"/>
        <w:contextualSpacing/>
        <w:jc w:val="both"/>
        <w:rPr>
          <w:rFonts w:ascii="Arial" w:hAnsi="Arial"/>
          <w:sz w:val="18"/>
          <w:szCs w:val="18"/>
        </w:rPr>
      </w:pPr>
      <w:r>
        <w:rPr>
          <w:rFonts w:eastAsia="Calibri" w:cs="Calibri" w:ascii="Arial" w:hAnsi="Arial"/>
          <w:color w:val="000000"/>
          <w:sz w:val="18"/>
          <w:szCs w:val="18"/>
        </w:rPr>
        <w:t>uffici giudiziari e di Governo;</w:t>
      </w:r>
    </w:p>
    <w:p>
      <w:pPr>
        <w:pStyle w:val="Normal"/>
        <w:numPr>
          <w:ilvl w:val="0"/>
          <w:numId w:val="3"/>
        </w:numPr>
        <w:spacing w:lineRule="auto" w:line="276" w:before="0" w:after="160"/>
        <w:contextualSpacing/>
        <w:jc w:val="both"/>
        <w:rPr>
          <w:rFonts w:ascii="Arial" w:hAnsi="Arial"/>
          <w:sz w:val="18"/>
          <w:szCs w:val="18"/>
        </w:rPr>
      </w:pPr>
      <w:r>
        <w:rPr>
          <w:rFonts w:eastAsia="Calibri" w:cs="Calibri" w:ascii="Arial" w:hAnsi="Arial"/>
          <w:color w:val="000000"/>
          <w:sz w:val="18"/>
          <w:szCs w:val="18"/>
        </w:rPr>
        <w:t>basi di dati detenuti da altre Pubbliche Amministrazioni.</w:t>
      </w:r>
    </w:p>
    <w:p>
      <w:pPr>
        <w:pStyle w:val="Normal"/>
        <w:spacing w:lineRule="auto" w:line="276" w:before="0" w:after="160"/>
        <w:contextualSpacing/>
        <w:jc w:val="both"/>
        <w:rPr>
          <w:rFonts w:ascii="Arial" w:hAnsi="Arial" w:eastAsia="Calibri" w:cs="Calibri"/>
          <w:color w:val="000000"/>
          <w:sz w:val="18"/>
          <w:szCs w:val="18"/>
        </w:rPr>
      </w:pPr>
      <w:r>
        <w:rPr>
          <w:rFonts w:eastAsia="Calibri" w:cs="Calibri" w:ascii="Arial" w:hAnsi="Arial"/>
          <w:color w:val="000000"/>
          <w:sz w:val="18"/>
          <w:szCs w:val="18"/>
        </w:rPr>
      </w:r>
    </w:p>
    <w:p>
      <w:pPr>
        <w:pStyle w:val="Normal"/>
        <w:spacing w:lineRule="auto" w:line="276"/>
        <w:jc w:val="center"/>
        <w:rPr>
          <w:rFonts w:ascii="Arial" w:hAnsi="Arial" w:eastAsia="Calibri" w:cs="Calibri"/>
          <w:b/>
          <w:color w:val="000000"/>
          <w:sz w:val="18"/>
          <w:szCs w:val="18"/>
        </w:rPr>
      </w:pPr>
      <w:r>
        <w:rPr>
          <w:rFonts w:eastAsia="Calibri" w:cs="Calibri" w:ascii="Arial" w:hAnsi="Arial"/>
          <w:b/>
          <w:color w:val="000000"/>
          <w:sz w:val="18"/>
          <w:szCs w:val="18"/>
        </w:rPr>
        <w:t>CONSERVAZIONE DEI DATI</w:t>
      </w:r>
    </w:p>
    <w:p>
      <w:pPr>
        <w:pStyle w:val="Normal"/>
        <w:spacing w:lineRule="auto" w:line="276"/>
        <w:jc w:val="center"/>
        <w:rPr>
          <w:rFonts w:ascii="Arial" w:hAnsi="Arial" w:eastAsia="Calibri" w:cs="Calibri"/>
          <w:b/>
          <w:color w:val="000000"/>
          <w:sz w:val="18"/>
          <w:szCs w:val="18"/>
        </w:rPr>
      </w:pPr>
      <w:r>
        <w:rPr>
          <w:rFonts w:eastAsia="Calibri" w:cs="Calibri" w:ascii="Arial" w:hAnsi="Arial"/>
          <w:b/>
          <w:color w:val="000000"/>
          <w:sz w:val="18"/>
          <w:szCs w:val="18"/>
        </w:rPr>
      </w:r>
    </w:p>
    <w:p>
      <w:pPr>
        <w:pStyle w:val="Normal"/>
        <w:spacing w:lineRule="auto" w:line="276"/>
        <w:jc w:val="both"/>
        <w:rPr>
          <w:rFonts w:ascii="Arial" w:hAnsi="Arial"/>
          <w:sz w:val="18"/>
          <w:szCs w:val="18"/>
        </w:rPr>
      </w:pPr>
      <w:r>
        <w:rPr>
          <w:rFonts w:eastAsia="Calibri" w:cs="Calibri" w:ascii="Arial" w:hAnsi="Arial"/>
          <w:color w:val="000000"/>
          <w:sz w:val="18"/>
          <w:szCs w:val="18"/>
        </w:rPr>
        <w:t>I dati saranno trattati per tutto il tempo necessario alla conclusione del procedimento e, successivamente, saranno conservati in conformità alle norme sulla conservazione della documentazione amministrativa.</w:t>
      </w:r>
    </w:p>
    <w:p>
      <w:pPr>
        <w:pStyle w:val="Normal"/>
        <w:spacing w:lineRule="auto" w:line="276"/>
        <w:jc w:val="both"/>
        <w:rPr>
          <w:rFonts w:ascii="Arial" w:hAnsi="Arial"/>
          <w:sz w:val="18"/>
          <w:szCs w:val="18"/>
        </w:rPr>
      </w:pPr>
      <w:r>
        <w:rPr>
          <w:rFonts w:eastAsia="Calibri" w:cs="Calibri" w:ascii="Arial" w:hAnsi="Arial"/>
          <w:color w:val="000000"/>
          <w:sz w:val="18"/>
          <w:szCs w:val="18"/>
        </w:rPr>
        <w:t>Inoltre, si precisa che i criteri usati per determinare i periodi di conservazione si basano su:</w:t>
      </w:r>
    </w:p>
    <w:p>
      <w:pPr>
        <w:pStyle w:val="ListParagraph"/>
        <w:numPr>
          <w:ilvl w:val="0"/>
          <w:numId w:val="4"/>
        </w:numPr>
        <w:spacing w:lineRule="auto" w:line="276"/>
        <w:jc w:val="both"/>
        <w:rPr>
          <w:rFonts w:ascii="Arial" w:hAnsi="Arial"/>
          <w:sz w:val="18"/>
          <w:szCs w:val="18"/>
        </w:rPr>
      </w:pPr>
      <w:r>
        <w:rPr>
          <w:rFonts w:eastAsia="Calibri" w:cs="Calibri" w:ascii="Arial" w:hAnsi="Arial"/>
          <w:color w:val="000000"/>
          <w:sz w:val="18"/>
          <w:szCs w:val="18"/>
        </w:rPr>
        <w:t>durata del rapporto;</w:t>
      </w:r>
    </w:p>
    <w:p>
      <w:pPr>
        <w:pStyle w:val="ListParagraph"/>
        <w:numPr>
          <w:ilvl w:val="0"/>
          <w:numId w:val="4"/>
        </w:numPr>
        <w:spacing w:lineRule="auto" w:line="276"/>
        <w:jc w:val="both"/>
        <w:rPr>
          <w:rFonts w:ascii="Arial" w:hAnsi="Arial"/>
          <w:sz w:val="18"/>
          <w:szCs w:val="18"/>
        </w:rPr>
      </w:pPr>
      <w:r>
        <w:rPr>
          <w:rFonts w:eastAsia="Calibri" w:cs="Calibri" w:ascii="Arial" w:hAnsi="Arial"/>
          <w:color w:val="000000"/>
          <w:sz w:val="18"/>
          <w:szCs w:val="18"/>
        </w:rPr>
        <w:t>obblighi legali gravanti sul titolare del trattamento;</w:t>
      </w:r>
    </w:p>
    <w:p>
      <w:pPr>
        <w:pStyle w:val="ListParagraph"/>
        <w:numPr>
          <w:ilvl w:val="0"/>
          <w:numId w:val="4"/>
        </w:numPr>
        <w:spacing w:lineRule="auto" w:line="276"/>
        <w:jc w:val="both"/>
        <w:rPr>
          <w:rFonts w:ascii="Arial" w:hAnsi="Arial"/>
          <w:sz w:val="18"/>
          <w:szCs w:val="18"/>
        </w:rPr>
      </w:pPr>
      <w:r>
        <w:rPr>
          <w:rFonts w:eastAsia="Calibri" w:cs="Calibri" w:ascii="Arial" w:hAnsi="Arial"/>
          <w:color w:val="000000"/>
          <w:sz w:val="18"/>
          <w:szCs w:val="18"/>
        </w:rPr>
        <w:t>necessità o opportunità della conservazione, per la difesa del titolare;</w:t>
      </w:r>
    </w:p>
    <w:p>
      <w:pPr>
        <w:pStyle w:val="ListParagraph"/>
        <w:numPr>
          <w:ilvl w:val="0"/>
          <w:numId w:val="4"/>
        </w:numPr>
        <w:spacing w:lineRule="auto" w:line="276"/>
        <w:jc w:val="both"/>
        <w:rPr>
          <w:rFonts w:ascii="Arial" w:hAnsi="Arial"/>
          <w:sz w:val="18"/>
          <w:szCs w:val="18"/>
        </w:rPr>
      </w:pPr>
      <w:r>
        <w:rPr>
          <w:rFonts w:eastAsia="Calibri" w:cs="Calibri" w:ascii="Arial" w:hAnsi="Arial"/>
          <w:color w:val="000000"/>
          <w:sz w:val="18"/>
          <w:szCs w:val="18"/>
        </w:rPr>
        <w:t>previsioni generali in tema di prescrizione dei diritti.</w:t>
      </w:r>
    </w:p>
    <w:p>
      <w:pPr>
        <w:pStyle w:val="Normal"/>
        <w:spacing w:lineRule="auto" w:line="276"/>
        <w:jc w:val="center"/>
        <w:rPr>
          <w:rFonts w:ascii="Arial" w:hAnsi="Arial" w:eastAsia="Calibri" w:cs="Calibri"/>
          <w:b/>
          <w:color w:val="000000"/>
          <w:sz w:val="18"/>
          <w:szCs w:val="18"/>
        </w:rPr>
      </w:pPr>
      <w:r>
        <w:rPr>
          <w:rFonts w:eastAsia="Calibri" w:cs="Calibri" w:ascii="Arial" w:hAnsi="Arial"/>
          <w:b/>
          <w:color w:val="000000"/>
          <w:sz w:val="18"/>
          <w:szCs w:val="18"/>
        </w:rPr>
      </w:r>
    </w:p>
    <w:p>
      <w:pPr>
        <w:pStyle w:val="Normal"/>
        <w:spacing w:lineRule="auto" w:line="276"/>
        <w:jc w:val="center"/>
        <w:rPr>
          <w:rFonts w:ascii="Arial" w:hAnsi="Arial" w:eastAsia="Calibri" w:cs="Calibri"/>
          <w:b/>
          <w:color w:val="000000"/>
          <w:sz w:val="18"/>
          <w:szCs w:val="18"/>
        </w:rPr>
      </w:pPr>
      <w:r>
        <w:rPr>
          <w:rFonts w:eastAsia="Calibri" w:cs="Calibri" w:ascii="Arial" w:hAnsi="Arial"/>
          <w:b/>
          <w:color w:val="000000"/>
          <w:sz w:val="18"/>
          <w:szCs w:val="18"/>
        </w:rPr>
        <w:t>NATURA DEL CONFERIMENTO</w:t>
      </w:r>
    </w:p>
    <w:p>
      <w:pPr>
        <w:pStyle w:val="Normal"/>
        <w:spacing w:lineRule="auto" w:line="276"/>
        <w:jc w:val="center"/>
        <w:rPr>
          <w:rFonts w:ascii="Arial" w:hAnsi="Arial" w:eastAsia="Calibri" w:cs="Calibri"/>
          <w:b/>
          <w:color w:val="000000"/>
          <w:sz w:val="18"/>
          <w:szCs w:val="18"/>
        </w:rPr>
      </w:pPr>
      <w:r>
        <w:rPr>
          <w:rFonts w:eastAsia="Calibri" w:cs="Calibri" w:ascii="Arial" w:hAnsi="Arial"/>
          <w:b/>
          <w:color w:val="000000"/>
          <w:sz w:val="18"/>
          <w:szCs w:val="18"/>
        </w:rPr>
      </w:r>
    </w:p>
    <w:p>
      <w:pPr>
        <w:pStyle w:val="Normal"/>
        <w:spacing w:lineRule="auto" w:line="276"/>
        <w:jc w:val="both"/>
        <w:rPr>
          <w:rFonts w:ascii="Arial" w:hAnsi="Arial"/>
          <w:sz w:val="18"/>
          <w:szCs w:val="18"/>
        </w:rPr>
      </w:pPr>
      <w:r>
        <w:rPr>
          <w:rFonts w:eastAsia="Calibri" w:cs="Calibri" w:ascii="Arial" w:hAnsi="Arial"/>
          <w:color w:val="000000"/>
          <w:sz w:val="18"/>
          <w:szCs w:val="18"/>
        </w:rPr>
        <w:t>Il conferimento dei dati, tenuto conto delle finalità del trattamento come sopra illustrate, è obbligatorio ed il loro mancato, parziale o inesatto conferimento potrebbe comportare l’impossibilità di fornire il servizio richiesto.</w:t>
      </w:r>
    </w:p>
    <w:p>
      <w:pPr>
        <w:pStyle w:val="Normal"/>
        <w:spacing w:lineRule="auto" w:line="276"/>
        <w:jc w:val="center"/>
        <w:rPr>
          <w:rFonts w:ascii="Arial" w:hAnsi="Arial" w:eastAsia="Calibri" w:cs="Calibri"/>
          <w:b/>
          <w:color w:val="000000"/>
          <w:sz w:val="18"/>
          <w:szCs w:val="18"/>
        </w:rPr>
      </w:pPr>
      <w:r>
        <w:rPr>
          <w:rFonts w:eastAsia="Calibri" w:cs="Calibri" w:ascii="Arial" w:hAnsi="Arial"/>
          <w:b/>
          <w:color w:val="000000"/>
          <w:sz w:val="18"/>
          <w:szCs w:val="18"/>
        </w:rPr>
      </w:r>
    </w:p>
    <w:p>
      <w:pPr>
        <w:pStyle w:val="Normal"/>
        <w:spacing w:lineRule="auto" w:line="276"/>
        <w:jc w:val="center"/>
        <w:rPr>
          <w:rFonts w:ascii="Arial" w:hAnsi="Arial" w:eastAsia="Calibri" w:cs="Calibri"/>
          <w:b/>
          <w:color w:val="000000"/>
          <w:sz w:val="18"/>
          <w:szCs w:val="18"/>
        </w:rPr>
      </w:pPr>
      <w:r>
        <w:rPr>
          <w:rFonts w:eastAsia="Calibri" w:cs="Calibri" w:ascii="Arial" w:hAnsi="Arial"/>
          <w:b/>
          <w:color w:val="000000"/>
          <w:sz w:val="18"/>
          <w:szCs w:val="18"/>
        </w:rPr>
        <w:t>DESTINATARI O CATEGORIE DEI DESTINATARI DEI DATI PERSONALI</w:t>
      </w:r>
    </w:p>
    <w:p>
      <w:pPr>
        <w:pStyle w:val="Normal"/>
        <w:spacing w:lineRule="auto" w:line="276"/>
        <w:jc w:val="center"/>
        <w:rPr>
          <w:rFonts w:ascii="Arial" w:hAnsi="Arial" w:eastAsia="Calibri" w:cs="Calibri"/>
          <w:b/>
          <w:color w:val="000000"/>
          <w:sz w:val="18"/>
          <w:szCs w:val="18"/>
        </w:rPr>
      </w:pPr>
      <w:r>
        <w:rPr>
          <w:rFonts w:eastAsia="Calibri" w:cs="Calibri" w:ascii="Arial" w:hAnsi="Arial"/>
          <w:b/>
          <w:color w:val="000000"/>
          <w:sz w:val="18"/>
          <w:szCs w:val="18"/>
        </w:rPr>
      </w:r>
    </w:p>
    <w:p>
      <w:pPr>
        <w:pStyle w:val="Normal"/>
        <w:spacing w:lineRule="auto" w:line="276"/>
        <w:jc w:val="both"/>
        <w:rPr>
          <w:rFonts w:ascii="Arial" w:hAnsi="Arial"/>
          <w:sz w:val="18"/>
          <w:szCs w:val="18"/>
        </w:rPr>
      </w:pPr>
      <w:r>
        <w:rPr>
          <w:rFonts w:eastAsia="Calibri" w:cs="Calibri" w:ascii="Arial" w:hAnsi="Arial"/>
          <w:color w:val="000000"/>
          <w:sz w:val="18"/>
          <w:szCs w:val="18"/>
        </w:rPr>
        <w:t>I Suoi dati personali potranno essere comunicati a:</w:t>
      </w:r>
    </w:p>
    <w:p>
      <w:pPr>
        <w:pStyle w:val="Normal"/>
        <w:numPr>
          <w:ilvl w:val="0"/>
          <w:numId w:val="5"/>
        </w:numPr>
        <w:spacing w:lineRule="auto" w:line="276" w:before="0" w:after="160"/>
        <w:contextualSpacing/>
        <w:jc w:val="both"/>
        <w:rPr>
          <w:rFonts w:ascii="Arial" w:hAnsi="Arial"/>
          <w:sz w:val="18"/>
          <w:szCs w:val="18"/>
        </w:rPr>
      </w:pPr>
      <w:r>
        <w:rPr>
          <w:rFonts w:eastAsia="Calibri" w:cs="Calibri" w:ascii="Arial" w:hAnsi="Arial"/>
          <w:color w:val="000000"/>
          <w:sz w:val="18"/>
          <w:szCs w:val="18"/>
        </w:rPr>
        <w:t>dipendenti e/o collaboratori del Titolare, nella loro qualità di designati/autorizzati al trattamento, ai quali sono state fornite istruzioni specifiche. I designati/autorizzati hanno differenziati livelli di accesso a seconda delle specifiche mansioni;</w:t>
      </w:r>
    </w:p>
    <w:p>
      <w:pPr>
        <w:pStyle w:val="Normal"/>
        <w:numPr>
          <w:ilvl w:val="0"/>
          <w:numId w:val="5"/>
        </w:numPr>
        <w:spacing w:lineRule="auto" w:line="276" w:before="0" w:after="160"/>
        <w:contextualSpacing/>
        <w:jc w:val="both"/>
        <w:rPr>
          <w:rFonts w:ascii="Arial" w:hAnsi="Arial"/>
          <w:sz w:val="18"/>
          <w:szCs w:val="18"/>
        </w:rPr>
      </w:pPr>
      <w:r>
        <w:rPr>
          <w:rFonts w:eastAsia="Calibri" w:cs="Calibri" w:ascii="Arial" w:hAnsi="Arial"/>
          <w:color w:val="000000"/>
          <w:sz w:val="18"/>
          <w:szCs w:val="18"/>
        </w:rPr>
        <w:t>responsabili (esterni) del trattamento, espressamente nominati per iscritto ex art. 28 Reg. (UE) n. 2016/679 GDPR;</w:t>
      </w:r>
    </w:p>
    <w:p>
      <w:pPr>
        <w:pStyle w:val="Normal"/>
        <w:numPr>
          <w:ilvl w:val="0"/>
          <w:numId w:val="5"/>
        </w:numPr>
        <w:spacing w:lineRule="auto" w:line="276" w:before="0" w:after="160"/>
        <w:contextualSpacing/>
        <w:jc w:val="both"/>
        <w:rPr>
          <w:rFonts w:ascii="Arial" w:hAnsi="Arial"/>
          <w:sz w:val="18"/>
          <w:szCs w:val="18"/>
        </w:rPr>
      </w:pPr>
      <w:r>
        <w:rPr>
          <w:rFonts w:eastAsia="Calibri" w:cs="Calibri" w:ascii="Arial" w:hAnsi="Arial"/>
          <w:color w:val="000000"/>
          <w:sz w:val="18"/>
          <w:szCs w:val="18"/>
        </w:rPr>
        <w:t>altri soggetti pubblici per finalità istituzionali;</w:t>
      </w:r>
    </w:p>
    <w:p>
      <w:pPr>
        <w:pStyle w:val="Normal"/>
        <w:numPr>
          <w:ilvl w:val="0"/>
          <w:numId w:val="5"/>
        </w:numPr>
        <w:spacing w:lineRule="auto" w:line="276" w:before="0" w:after="160"/>
        <w:contextualSpacing/>
        <w:jc w:val="both"/>
        <w:rPr>
          <w:rFonts w:ascii="Arial" w:hAnsi="Arial"/>
          <w:sz w:val="18"/>
          <w:szCs w:val="18"/>
        </w:rPr>
      </w:pPr>
      <w:r>
        <w:rPr>
          <w:rFonts w:eastAsia="Calibri" w:cs="Calibri" w:ascii="Arial" w:hAnsi="Arial"/>
          <w:color w:val="000000"/>
          <w:sz w:val="18"/>
          <w:szCs w:val="18"/>
        </w:rPr>
        <w:t>Forze dell’Ordine, Autorità Giudiziaria, Autorità amministrative indipendenti ed Autorità di Pubblica Sicurezza, nei casi espressamente previsti dalla legge;</w:t>
      </w:r>
    </w:p>
    <w:p>
      <w:pPr>
        <w:pStyle w:val="Normal"/>
        <w:numPr>
          <w:ilvl w:val="0"/>
          <w:numId w:val="5"/>
        </w:numPr>
        <w:spacing w:lineRule="auto" w:line="276" w:before="0" w:after="160"/>
        <w:contextualSpacing/>
        <w:jc w:val="both"/>
        <w:rPr>
          <w:rFonts w:ascii="Arial" w:hAnsi="Arial"/>
          <w:sz w:val="18"/>
          <w:szCs w:val="18"/>
        </w:rPr>
      </w:pPr>
      <w:r>
        <w:rPr>
          <w:rFonts w:eastAsia="Calibri" w:cs="Calibri" w:ascii="Arial" w:hAnsi="Arial"/>
          <w:color w:val="000000"/>
          <w:sz w:val="18"/>
          <w:szCs w:val="18"/>
        </w:rPr>
        <w:t>uffici postali, spedizionieri e corrieri per l’invio di documentazione e/o materiale;</w:t>
      </w:r>
    </w:p>
    <w:p>
      <w:pPr>
        <w:pStyle w:val="Normal"/>
        <w:numPr>
          <w:ilvl w:val="0"/>
          <w:numId w:val="5"/>
        </w:numPr>
        <w:spacing w:lineRule="auto" w:line="276" w:before="0" w:after="160"/>
        <w:contextualSpacing/>
        <w:jc w:val="both"/>
        <w:rPr>
          <w:rFonts w:ascii="Arial" w:hAnsi="Arial"/>
          <w:sz w:val="18"/>
          <w:szCs w:val="18"/>
        </w:rPr>
      </w:pPr>
      <w:r>
        <w:rPr>
          <w:rFonts w:eastAsia="Calibri" w:cs="Calibri" w:ascii="Arial" w:hAnsi="Arial"/>
          <w:color w:val="000000"/>
          <w:sz w:val="18"/>
          <w:szCs w:val="18"/>
        </w:rPr>
        <w:t>istituti di credito per la gestione di incassi e pagamenti;</w:t>
      </w:r>
    </w:p>
    <w:p>
      <w:pPr>
        <w:pStyle w:val="Normal"/>
        <w:numPr>
          <w:ilvl w:val="0"/>
          <w:numId w:val="5"/>
        </w:numPr>
        <w:spacing w:lineRule="auto" w:line="276" w:before="0" w:after="160"/>
        <w:contextualSpacing/>
        <w:jc w:val="both"/>
        <w:rPr>
          <w:rFonts w:ascii="Arial" w:hAnsi="Arial"/>
          <w:sz w:val="18"/>
          <w:szCs w:val="18"/>
        </w:rPr>
      </w:pPr>
      <w:r>
        <w:rPr>
          <w:rFonts w:eastAsia="Calibri" w:cs="Calibri" w:ascii="Arial" w:hAnsi="Arial"/>
          <w:color w:val="000000"/>
          <w:sz w:val="18"/>
          <w:szCs w:val="18"/>
        </w:rPr>
        <w:t>Legali all’uopo incaricati dal Comune ad intervenire in controversie/contenziosi in cui lo stesso è parte;</w:t>
      </w:r>
    </w:p>
    <w:p>
      <w:pPr>
        <w:pStyle w:val="Normal"/>
        <w:numPr>
          <w:ilvl w:val="0"/>
          <w:numId w:val="5"/>
        </w:numPr>
        <w:spacing w:lineRule="auto" w:line="276" w:before="0" w:after="160"/>
        <w:contextualSpacing/>
        <w:jc w:val="both"/>
        <w:rPr>
          <w:rFonts w:ascii="Arial" w:hAnsi="Arial"/>
          <w:sz w:val="18"/>
          <w:szCs w:val="18"/>
        </w:rPr>
      </w:pPr>
      <w:r>
        <w:rPr>
          <w:rFonts w:eastAsia="Calibri" w:cs="Calibri" w:ascii="Arial" w:hAnsi="Arial"/>
          <w:color w:val="000000"/>
          <w:sz w:val="18"/>
          <w:szCs w:val="18"/>
        </w:rPr>
        <w:t>soggetti istanti ai sensi della Legge 241/1990 e ss.mm.ii. e del D.Lgs. 33/2013 e ss.mm.ii.</w:t>
      </w:r>
    </w:p>
    <w:p>
      <w:pPr>
        <w:pStyle w:val="Normal"/>
        <w:spacing w:lineRule="auto" w:line="276" w:before="0" w:after="160"/>
        <w:ind w:left="720"/>
        <w:contextualSpacing/>
        <w:jc w:val="both"/>
        <w:rPr>
          <w:rFonts w:ascii="Arial" w:hAnsi="Arial" w:eastAsia="Calibri" w:cs="Calibri"/>
          <w:color w:val="000000"/>
          <w:sz w:val="18"/>
          <w:szCs w:val="18"/>
        </w:rPr>
      </w:pPr>
      <w:r>
        <w:rPr>
          <w:rFonts w:eastAsia="Calibri" w:cs="Calibri" w:ascii="Arial" w:hAnsi="Arial"/>
          <w:color w:val="000000"/>
          <w:sz w:val="18"/>
          <w:szCs w:val="18"/>
        </w:rPr>
      </w:r>
    </w:p>
    <w:p>
      <w:pPr>
        <w:pStyle w:val="Normal"/>
        <w:spacing w:lineRule="auto" w:line="276"/>
        <w:jc w:val="both"/>
        <w:rPr>
          <w:rFonts w:ascii="Arial" w:hAnsi="Arial"/>
          <w:sz w:val="18"/>
          <w:szCs w:val="18"/>
        </w:rPr>
      </w:pPr>
      <w:r>
        <w:rPr>
          <w:rFonts w:eastAsia="Calibri" w:cs="Calibri" w:ascii="Arial" w:hAnsi="Arial"/>
          <w:color w:val="000000"/>
          <w:sz w:val="18"/>
          <w:szCs w:val="18"/>
        </w:rPr>
        <w:t>I Suoi dati potranno essere soggetti a diffusione esclusivamente per quanto previsto dagli obblighi in tema di pubblicità legale e di trasparenza e, comunque, nel rispetto della privacy.</w:t>
      </w:r>
    </w:p>
    <w:p>
      <w:pPr>
        <w:pStyle w:val="Normal"/>
        <w:jc w:val="center"/>
        <w:rPr>
          <w:rFonts w:ascii="Arial" w:hAnsi="Arial" w:cs="Calibri" w:cstheme="minorHAnsi"/>
          <w:b/>
          <w:bCs/>
          <w:sz w:val="18"/>
          <w:szCs w:val="18"/>
        </w:rPr>
      </w:pPr>
      <w:r>
        <w:rPr>
          <w:rFonts w:cs="Calibri" w:cstheme="minorHAnsi" w:ascii="Arial" w:hAnsi="Arial"/>
          <w:b/>
          <w:bCs/>
          <w:sz w:val="18"/>
          <w:szCs w:val="18"/>
        </w:rPr>
      </w:r>
    </w:p>
    <w:p>
      <w:pPr>
        <w:pStyle w:val="Normal"/>
        <w:jc w:val="center"/>
        <w:rPr>
          <w:rFonts w:ascii="Arial" w:hAnsi="Arial" w:cs="Calibri" w:cstheme="minorHAnsi"/>
          <w:b/>
          <w:bCs/>
          <w:sz w:val="18"/>
          <w:szCs w:val="18"/>
        </w:rPr>
      </w:pPr>
      <w:r>
        <w:rPr>
          <w:rFonts w:cs="Calibri" w:cstheme="minorHAnsi" w:ascii="Arial" w:hAnsi="Arial"/>
          <w:b/>
          <w:bCs/>
          <w:sz w:val="18"/>
          <w:szCs w:val="18"/>
        </w:rPr>
        <w:t>TRASFERIMENTO DEI DATI ALL’ESTERO</w:t>
      </w:r>
    </w:p>
    <w:p>
      <w:pPr>
        <w:pStyle w:val="Normal"/>
        <w:jc w:val="center"/>
        <w:rPr>
          <w:rFonts w:ascii="Arial" w:hAnsi="Arial" w:cs="Calibri" w:cstheme="minorHAnsi"/>
          <w:b/>
          <w:bCs/>
          <w:sz w:val="18"/>
          <w:szCs w:val="18"/>
        </w:rPr>
      </w:pPr>
      <w:r>
        <w:rPr>
          <w:rFonts w:cs="Calibri" w:cstheme="minorHAnsi" w:ascii="Arial" w:hAnsi="Arial"/>
          <w:b/>
          <w:bCs/>
          <w:sz w:val="18"/>
          <w:szCs w:val="18"/>
        </w:rPr>
      </w:r>
    </w:p>
    <w:p>
      <w:pPr>
        <w:pStyle w:val="Normal"/>
        <w:spacing w:lineRule="auto" w:line="276" w:before="0" w:afterAutospacing="1"/>
        <w:jc w:val="both"/>
        <w:rPr>
          <w:rFonts w:ascii="Arial" w:hAnsi="Arial"/>
          <w:sz w:val="18"/>
          <w:szCs w:val="18"/>
        </w:rPr>
      </w:pPr>
      <w:r>
        <w:rPr>
          <w:rFonts w:ascii="Arial" w:hAnsi="Arial"/>
          <w:iCs/>
          <w:sz w:val="18"/>
          <w:szCs w:val="18"/>
        </w:rPr>
        <w:t>I dati personali non sono oggetto di trattamento transfrontaliero.</w:t>
      </w:r>
    </w:p>
    <w:p>
      <w:pPr>
        <w:pStyle w:val="Normal"/>
        <w:spacing w:lineRule="auto" w:line="276"/>
        <w:jc w:val="center"/>
        <w:rPr>
          <w:rFonts w:ascii="Arial" w:hAnsi="Arial" w:cs="Calibri" w:cstheme="minorHAnsi"/>
          <w:b/>
          <w:bCs/>
          <w:sz w:val="18"/>
          <w:szCs w:val="18"/>
        </w:rPr>
      </w:pPr>
      <w:r>
        <w:rPr>
          <w:rFonts w:cs="Calibri" w:cstheme="minorHAnsi" w:ascii="Arial" w:hAnsi="Arial"/>
          <w:b/>
          <w:bCs/>
          <w:sz w:val="18"/>
          <w:szCs w:val="18"/>
        </w:rPr>
        <w:t>DIRITTI DEGLI INTERESSATI</w:t>
      </w:r>
    </w:p>
    <w:p>
      <w:pPr>
        <w:pStyle w:val="Normal"/>
        <w:spacing w:lineRule="auto" w:line="276"/>
        <w:jc w:val="center"/>
        <w:rPr>
          <w:rFonts w:ascii="Arial" w:hAnsi="Arial" w:cs="Calibri" w:cstheme="minorHAnsi"/>
          <w:b/>
          <w:bCs/>
          <w:sz w:val="18"/>
          <w:szCs w:val="18"/>
        </w:rPr>
      </w:pPr>
      <w:r>
        <w:rPr>
          <w:rFonts w:cs="Calibri" w:cstheme="minorHAnsi" w:ascii="Arial" w:hAnsi="Arial"/>
          <w:b/>
          <w:bCs/>
          <w:sz w:val="18"/>
          <w:szCs w:val="18"/>
        </w:rPr>
      </w:r>
    </w:p>
    <w:p>
      <w:pPr>
        <w:pStyle w:val="Normal"/>
        <w:spacing w:lineRule="auto" w:line="276"/>
        <w:jc w:val="both"/>
        <w:rPr>
          <w:rFonts w:ascii="Arial" w:hAnsi="Arial"/>
          <w:sz w:val="18"/>
          <w:szCs w:val="18"/>
        </w:rPr>
      </w:pPr>
      <w:r>
        <w:rPr>
          <w:rFonts w:cs="Calibri" w:ascii="Arial" w:hAnsi="Arial" w:cstheme="minorHAnsi"/>
          <w:sz w:val="18"/>
          <w:szCs w:val="18"/>
        </w:rPr>
        <w:t>Si comunica che, in qualsiasi momento, in qualità di interessato, potrà esercitare i seguenti diritti:</w:t>
      </w:r>
    </w:p>
    <w:p>
      <w:pPr>
        <w:pStyle w:val="ListParagraph"/>
        <w:numPr>
          <w:ilvl w:val="0"/>
          <w:numId w:val="6"/>
        </w:numPr>
        <w:spacing w:lineRule="auto" w:line="276" w:before="0" w:after="0"/>
        <w:ind w:hanging="360" w:left="426"/>
        <w:jc w:val="both"/>
        <w:rPr>
          <w:rFonts w:ascii="Arial" w:hAnsi="Arial"/>
          <w:sz w:val="18"/>
          <w:szCs w:val="18"/>
        </w:rPr>
      </w:pPr>
      <w:r>
        <w:rPr>
          <w:rFonts w:cs="Calibri" w:ascii="Arial" w:hAnsi="Arial" w:cstheme="minorHAnsi"/>
          <w:sz w:val="18"/>
          <w:szCs w:val="18"/>
        </w:rPr>
        <w:t xml:space="preserve">diritto di accesso ai propri dati personali </w:t>
      </w:r>
      <w:bookmarkStart w:id="2" w:name="_Hlk9436037"/>
      <w:r>
        <w:rPr>
          <w:rFonts w:cs="Calibri" w:ascii="Arial" w:hAnsi="Arial" w:cstheme="minorHAnsi"/>
          <w:sz w:val="18"/>
          <w:szCs w:val="18"/>
        </w:rPr>
        <w:t xml:space="preserve">ex art. 15 </w:t>
      </w:r>
      <w:bookmarkStart w:id="3" w:name="_Hlk6326130"/>
      <w:r>
        <w:rPr>
          <w:rFonts w:cs="Calibri" w:ascii="Arial" w:hAnsi="Arial" w:cstheme="minorHAnsi"/>
          <w:sz w:val="18"/>
          <w:szCs w:val="18"/>
        </w:rPr>
        <w:t>GDPR</w:t>
      </w:r>
      <w:bookmarkEnd w:id="2"/>
      <w:bookmarkEnd w:id="3"/>
      <w:r>
        <w:rPr>
          <w:rFonts w:cs="Calibri" w:ascii="Arial" w:hAnsi="Arial" w:cstheme="minorHAnsi"/>
          <w:sz w:val="18"/>
          <w:szCs w:val="18"/>
        </w:rPr>
        <w:t>;</w:t>
      </w:r>
    </w:p>
    <w:p>
      <w:pPr>
        <w:pStyle w:val="ListParagraph"/>
        <w:numPr>
          <w:ilvl w:val="0"/>
          <w:numId w:val="6"/>
        </w:numPr>
        <w:spacing w:lineRule="auto" w:line="276" w:before="0" w:after="0"/>
        <w:ind w:hanging="360" w:left="426"/>
        <w:jc w:val="both"/>
        <w:rPr>
          <w:rFonts w:ascii="Arial" w:hAnsi="Arial"/>
          <w:sz w:val="18"/>
          <w:szCs w:val="18"/>
        </w:rPr>
      </w:pPr>
      <w:r>
        <w:rPr>
          <w:rFonts w:cs="Calibri" w:ascii="Arial" w:hAnsi="Arial" w:cstheme="minorHAnsi"/>
          <w:sz w:val="18"/>
          <w:szCs w:val="18"/>
        </w:rPr>
        <w:t>diritto di rettifica dei propri dati personali ex art. 16 GDPR, ove quest’ultimo non contrasti con la normativa vigente sulla conservazione dei dati stessi;</w:t>
      </w:r>
    </w:p>
    <w:p>
      <w:pPr>
        <w:pStyle w:val="ListParagraph"/>
        <w:numPr>
          <w:ilvl w:val="0"/>
          <w:numId w:val="6"/>
        </w:numPr>
        <w:spacing w:lineRule="auto" w:line="276" w:before="0" w:after="0"/>
        <w:ind w:hanging="360" w:left="426"/>
        <w:jc w:val="both"/>
        <w:rPr>
          <w:rFonts w:ascii="Arial" w:hAnsi="Arial"/>
          <w:sz w:val="18"/>
          <w:szCs w:val="18"/>
        </w:rPr>
      </w:pPr>
      <w:r>
        <w:rPr>
          <w:rFonts w:cs="Calibri" w:ascii="Arial" w:hAnsi="Arial" w:cstheme="minorHAnsi"/>
          <w:sz w:val="18"/>
          <w:szCs w:val="18"/>
        </w:rPr>
        <w:t>diritto alla cancellazione («diritto all’oblio») dei propri dati personali (ex art. 17 GDPR), ove quest’ultimo non contrasti con la normativa vigente sulla conservazione dei dati stessi;</w:t>
      </w:r>
    </w:p>
    <w:p>
      <w:pPr>
        <w:pStyle w:val="ListParagraph"/>
        <w:numPr>
          <w:ilvl w:val="0"/>
          <w:numId w:val="6"/>
        </w:numPr>
        <w:spacing w:lineRule="auto" w:line="276" w:before="0" w:after="0"/>
        <w:ind w:hanging="360" w:left="426"/>
        <w:jc w:val="both"/>
        <w:rPr>
          <w:rFonts w:ascii="Arial" w:hAnsi="Arial"/>
          <w:sz w:val="18"/>
          <w:szCs w:val="18"/>
        </w:rPr>
      </w:pPr>
      <w:r>
        <w:rPr>
          <w:rFonts w:cs="Calibri" w:ascii="Arial" w:hAnsi="Arial" w:cstheme="minorHAnsi"/>
          <w:sz w:val="18"/>
          <w:szCs w:val="18"/>
        </w:rPr>
        <w:t>diritto di limitazione del trattamento (ex art. 18 GDPR);</w:t>
      </w:r>
    </w:p>
    <w:p>
      <w:pPr>
        <w:pStyle w:val="ListParagraph"/>
        <w:numPr>
          <w:ilvl w:val="0"/>
          <w:numId w:val="6"/>
        </w:numPr>
        <w:spacing w:lineRule="auto" w:line="276" w:before="0" w:after="0"/>
        <w:ind w:hanging="360" w:left="426"/>
        <w:jc w:val="both"/>
        <w:rPr>
          <w:rFonts w:ascii="Arial" w:hAnsi="Arial"/>
          <w:sz w:val="18"/>
          <w:szCs w:val="18"/>
        </w:rPr>
      </w:pPr>
      <w:r>
        <w:rPr>
          <w:rFonts w:cs="Calibri" w:ascii="Arial" w:hAnsi="Arial" w:cstheme="minorHAnsi"/>
          <w:sz w:val="18"/>
          <w:szCs w:val="18"/>
        </w:rPr>
        <w:t>diritto di opposizione al trattamento dei dati personali che lo riguardano (ex art. 21 GDPR).</w:t>
      </w:r>
    </w:p>
    <w:p>
      <w:pPr>
        <w:pStyle w:val="Normal"/>
        <w:spacing w:lineRule="auto" w:line="276" w:before="0" w:after="0"/>
        <w:ind w:left="363"/>
        <w:jc w:val="both"/>
        <w:rPr>
          <w:rFonts w:ascii="Arial" w:hAnsi="Arial" w:cs="Calibri" w:cstheme="minorHAnsi"/>
          <w:sz w:val="18"/>
          <w:szCs w:val="18"/>
        </w:rPr>
      </w:pPr>
      <w:r>
        <w:rPr>
          <w:rFonts w:cs="Calibri" w:cstheme="minorHAnsi" w:ascii="Arial" w:hAnsi="Arial"/>
          <w:sz w:val="18"/>
          <w:szCs w:val="18"/>
        </w:rPr>
      </w:r>
    </w:p>
    <w:p>
      <w:pPr>
        <w:pStyle w:val="Normal"/>
        <w:spacing w:lineRule="auto" w:line="276"/>
        <w:jc w:val="both"/>
        <w:rPr/>
      </w:pPr>
      <w:r>
        <w:rPr>
          <w:rFonts w:cs="Calibri" w:ascii="Arial" w:hAnsi="Arial" w:cstheme="minorHAnsi"/>
          <w:sz w:val="18"/>
          <w:szCs w:val="18"/>
        </w:rPr>
        <w:t>Tutti i sopra riportati diritti, per il cui contenuto si rinvia ai succitati articoli di legge e alla pagina informativa dell’Autorità Garante (</w:t>
      </w:r>
      <w:hyperlink r:id="rId9">
        <w:r>
          <w:rPr>
            <w:rStyle w:val="Hyperlink"/>
            <w:rFonts w:cs="Calibri" w:ascii="Arial" w:hAnsi="Arial" w:cstheme="minorHAnsi"/>
            <w:sz w:val="18"/>
            <w:szCs w:val="18"/>
          </w:rPr>
          <w:t>https://www.garanteprivacy.it/regolamentoue/diritti-degli-interessati</w:t>
        </w:r>
      </w:hyperlink>
      <w:r>
        <w:rPr>
          <w:rFonts w:cs="Calibri" w:ascii="Arial" w:hAnsi="Arial" w:cstheme="minorHAnsi"/>
          <w:sz w:val="18"/>
          <w:szCs w:val="18"/>
        </w:rPr>
        <w:t xml:space="preserve">), potranno essere esercitati mediante richiesta da inoltrarsi al Titolare del trattamento, anche per il tramite del Responsabile della protezione dei dati (RPD o </w:t>
      </w:r>
      <w:r>
        <w:rPr>
          <w:rFonts w:cs="Calibri" w:ascii="Arial" w:hAnsi="Arial" w:cstheme="minorHAnsi"/>
          <w:i/>
          <w:iCs/>
          <w:sz w:val="18"/>
          <w:szCs w:val="18"/>
        </w:rPr>
        <w:t>DPO</w:t>
      </w:r>
      <w:r>
        <w:rPr>
          <w:rFonts w:cs="Calibri" w:ascii="Arial" w:hAnsi="Arial" w:cstheme="minorHAnsi"/>
          <w:sz w:val="18"/>
          <w:szCs w:val="18"/>
        </w:rPr>
        <w:t xml:space="preserve">) nominato, ai recapiti sopraindicati. </w:t>
      </w:r>
    </w:p>
    <w:p>
      <w:pPr>
        <w:pStyle w:val="Normal"/>
        <w:spacing w:lineRule="auto" w:line="276"/>
        <w:jc w:val="both"/>
        <w:rPr>
          <w:rFonts w:ascii="Arial" w:hAnsi="Arial"/>
          <w:sz w:val="18"/>
          <w:szCs w:val="18"/>
        </w:rPr>
      </w:pPr>
      <w:r>
        <w:rPr>
          <w:rFonts w:cs="Calibri" w:ascii="Arial" w:hAnsi="Arial" w:cstheme="minorHAnsi"/>
          <w:sz w:val="18"/>
          <w:szCs w:val="18"/>
        </w:rPr>
        <w:t>Inoltre, qualora il Titolare del trattamento decida di esternalizzare il trattamento e nominare un Responsabile del trattamento, si assicurerà, tramite istruzioni precise ed un accordo/nomina ai sensi dell’art. 28 GDPR, che questi sia in grado di svolgere i suoi compiti in modo tale che il Titolare non abbia difficoltà a dar seguito all’esercizio dei diritti in questione nei tempi fissati dal GDPR.</w:t>
      </w:r>
    </w:p>
    <w:p>
      <w:pPr>
        <w:pStyle w:val="Normal"/>
        <w:spacing w:lineRule="auto" w:line="276"/>
        <w:jc w:val="both"/>
        <w:rPr>
          <w:rFonts w:ascii="Arial" w:hAnsi="Arial"/>
          <w:sz w:val="18"/>
          <w:szCs w:val="18"/>
        </w:rPr>
      </w:pPr>
      <w:r>
        <w:rPr>
          <w:rFonts w:cs="Calibri" w:ascii="Arial" w:hAnsi="Arial"/>
          <w:sz w:val="18"/>
          <w:szCs w:val="18"/>
        </w:rPr>
        <w:t>L’esercizio dei diritti sopra riportati potrà essere ritardato, limitato o escluso, secondo quanto previsto dall’art. 2-undecies del D.Lgs. 196/2003 (“</w:t>
      </w:r>
      <w:r>
        <w:rPr>
          <w:rFonts w:cs="Calibri" w:ascii="Arial" w:hAnsi="Arial"/>
          <w:i/>
          <w:iCs/>
          <w:sz w:val="18"/>
          <w:szCs w:val="18"/>
        </w:rPr>
        <w:t>Limitazioni ai diritti dell’interessato</w:t>
      </w:r>
      <w:r>
        <w:rPr>
          <w:rFonts w:cs="Calibri" w:ascii="Arial" w:hAnsi="Arial"/>
          <w:sz w:val="18"/>
          <w:szCs w:val="18"/>
        </w:rPr>
        <w:t>”).</w:t>
      </w:r>
    </w:p>
    <w:p>
      <w:pPr>
        <w:pStyle w:val="Normal"/>
        <w:spacing w:lineRule="auto" w:line="276"/>
        <w:jc w:val="both"/>
        <w:rPr>
          <w:rFonts w:ascii="Arial" w:hAnsi="Arial"/>
          <w:sz w:val="18"/>
          <w:szCs w:val="18"/>
        </w:rPr>
      </w:pPr>
      <w:r>
        <w:rPr>
          <w:rFonts w:cs="Calibri" w:ascii="Arial" w:hAnsi="Arial" w:cstheme="minorHAnsi"/>
          <w:sz w:val="18"/>
          <w:szCs w:val="18"/>
        </w:rPr>
        <w:t>Il modulo per l’esercizio dei diritti è disponibile sul sito internet dell’Autorità Garante per la Protezione dei Dati Personali.</w:t>
      </w:r>
    </w:p>
    <w:p>
      <w:pPr>
        <w:pStyle w:val="Normal"/>
        <w:spacing w:lineRule="auto" w:line="276"/>
        <w:jc w:val="center"/>
        <w:rPr>
          <w:rFonts w:ascii="Arial" w:hAnsi="Arial" w:cs="Calibri" w:cstheme="minorHAnsi"/>
          <w:b/>
          <w:bCs/>
          <w:sz w:val="18"/>
          <w:szCs w:val="18"/>
        </w:rPr>
      </w:pPr>
      <w:r>
        <w:rPr>
          <w:rFonts w:cs="Calibri" w:cstheme="minorHAnsi" w:ascii="Arial" w:hAnsi="Arial"/>
          <w:b/>
          <w:bCs/>
          <w:sz w:val="18"/>
          <w:szCs w:val="18"/>
        </w:rPr>
      </w:r>
    </w:p>
    <w:p>
      <w:pPr>
        <w:pStyle w:val="Normal"/>
        <w:spacing w:lineRule="auto" w:line="276"/>
        <w:jc w:val="center"/>
        <w:rPr>
          <w:rFonts w:ascii="Arial" w:hAnsi="Arial" w:cs="Calibri" w:cstheme="minorHAnsi"/>
          <w:b/>
          <w:bCs/>
          <w:sz w:val="18"/>
          <w:szCs w:val="18"/>
        </w:rPr>
      </w:pPr>
      <w:r>
        <w:rPr>
          <w:rFonts w:cs="Calibri" w:cstheme="minorHAnsi" w:ascii="Arial" w:hAnsi="Arial"/>
          <w:b/>
          <w:bCs/>
          <w:sz w:val="18"/>
          <w:szCs w:val="18"/>
        </w:rPr>
        <w:t>DIRITTO DI RECLAMO ALL’AUTORITÀ DI CONTROLLO</w:t>
      </w:r>
    </w:p>
    <w:p>
      <w:pPr>
        <w:pStyle w:val="Normal"/>
        <w:spacing w:lineRule="auto" w:line="276"/>
        <w:jc w:val="center"/>
        <w:rPr>
          <w:rFonts w:ascii="Arial" w:hAnsi="Arial" w:cs="Calibri" w:cstheme="minorHAnsi"/>
          <w:b/>
          <w:bCs/>
          <w:sz w:val="18"/>
          <w:szCs w:val="18"/>
        </w:rPr>
      </w:pPr>
      <w:r>
        <w:rPr>
          <w:rFonts w:cs="Calibri" w:cstheme="minorHAnsi" w:ascii="Arial" w:hAnsi="Arial"/>
          <w:b/>
          <w:bCs/>
          <w:sz w:val="18"/>
          <w:szCs w:val="18"/>
        </w:rPr>
      </w:r>
    </w:p>
    <w:p>
      <w:pPr>
        <w:pStyle w:val="Normal"/>
        <w:spacing w:lineRule="auto" w:line="276"/>
        <w:jc w:val="both"/>
        <w:rPr>
          <w:rFonts w:ascii="Arial" w:hAnsi="Arial"/>
          <w:sz w:val="18"/>
          <w:szCs w:val="18"/>
        </w:rPr>
      </w:pPr>
      <w:r>
        <w:rPr>
          <w:rFonts w:cs="Calibri" w:ascii="Arial" w:hAnsi="Arial" w:cstheme="minorHAnsi"/>
          <w:sz w:val="18"/>
          <w:szCs w:val="18"/>
        </w:rPr>
        <w:t xml:space="preserve">Fatto salvo ogni altro ricorso amministrativo o giurisdizionale, qualora ritenga che il trattamento dei dati personali a Lei riferiti avvenga in violazione di quanto previsto dal Regolamento (UE) 2016/679 GDPR, ha il diritto di proporre reclamo a un’Autorità di controllo, segnatamente nello Stato membro in cui risiede abitualmente o lavora oppure del luogo ove si è verificata la presunta violazione. </w:t>
      </w:r>
    </w:p>
    <w:p>
      <w:pPr>
        <w:pStyle w:val="Normal"/>
        <w:spacing w:lineRule="auto" w:line="276"/>
        <w:jc w:val="both"/>
        <w:rPr>
          <w:rFonts w:ascii="Arial" w:hAnsi="Arial"/>
          <w:sz w:val="18"/>
          <w:szCs w:val="18"/>
        </w:rPr>
      </w:pPr>
      <w:r>
        <w:rPr>
          <w:rFonts w:cs="Calibri" w:ascii="Arial" w:hAnsi="Arial" w:cstheme="minorHAnsi"/>
          <w:sz w:val="18"/>
          <w:szCs w:val="18"/>
        </w:rPr>
        <w:t>Maggiori informazioni ed un modello di reclamo sono disponibili nel sito internet del</w:t>
      </w:r>
      <w:bookmarkStart w:id="4" w:name="_Hlk11048256"/>
      <w:r>
        <w:rPr>
          <w:rFonts w:cs="Calibri" w:ascii="Arial" w:hAnsi="Arial" w:cstheme="minorHAnsi"/>
          <w:sz w:val="18"/>
          <w:szCs w:val="18"/>
        </w:rPr>
        <w:t>l’Autorità Garante per la Protezione dei Dati Personali.</w:t>
      </w:r>
      <w:bookmarkEnd w:id="4"/>
    </w:p>
    <w:p>
      <w:pPr>
        <w:pStyle w:val="BodyText"/>
        <w:ind w:left="833" w:right="111"/>
        <w:jc w:val="both"/>
        <w:rPr>
          <w:rFonts w:ascii="Arial" w:hAnsi="Arial"/>
          <w:sz w:val="18"/>
          <w:szCs w:val="18"/>
        </w:rPr>
      </w:pPr>
      <w:r>
        <w:rPr>
          <w:rFonts w:ascii="Arial" w:hAnsi="Arial"/>
          <w:sz w:val="18"/>
          <w:szCs w:val="18"/>
        </w:rPr>
      </w:r>
    </w:p>
    <w:p>
      <w:pPr>
        <w:pStyle w:val="Normal"/>
        <w:spacing w:lineRule="auto" w:line="276" w:before="0" w:after="0"/>
        <w:rPr>
          <w:rFonts w:ascii="Arial" w:hAnsi="Arial" w:cs="Calibri" w:cstheme="minorHAnsi"/>
          <w:sz w:val="18"/>
          <w:szCs w:val="18"/>
        </w:rPr>
      </w:pPr>
      <w:r>
        <w:rPr>
          <w:rFonts w:cs="Calibri" w:cstheme="minorHAnsi" w:ascii="Arial" w:hAnsi="Arial"/>
          <w:sz w:val="18"/>
          <w:szCs w:val="18"/>
        </w:rPr>
      </w:r>
    </w:p>
    <w:sectPr>
      <w:type w:val="nextPage"/>
      <w:pgSz w:w="11906" w:h="16838"/>
      <w:pgMar w:left="566" w:right="425" w:gutter="0" w:header="0" w:top="114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sz w:val="22"/>
        <w:spacing w:val="-2"/>
        <w:u w:val="singl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US" w:eastAsia="en-US" w:bidi="ar-SA"/>
      </w:rPr>
    </w:rPrDefault>
    <w:pPrDefault>
      <w:pPr>
        <w:suppressAutoHyphens w:val="true"/>
      </w:pPr>
    </w:pPrDefault>
  </w:docDefaults>
  <w:style w:type="paragraph" w:styleId="Normal">
    <w:name w:val="Normal"/>
    <w:qFormat/>
    <w:pPr>
      <w:widowControl w:val="false"/>
      <w:suppressAutoHyphens w:val="true"/>
      <w:overflowPunct w:val="true"/>
      <w:bidi w:val="0"/>
      <w:spacing w:lineRule="auto" w:line="240" w:before="0" w:after="0"/>
      <w:ind w:left="0" w:right="0"/>
      <w:jc w:val="left"/>
    </w:pPr>
    <w:rPr>
      <w:rFonts w:ascii="Times New Roman" w:hAnsi="Times New Roman" w:eastAsia="Times New Roman" w:cs="Times New Roman"/>
      <w:color w:val="auto"/>
      <w:kern w:val="0"/>
      <w:sz w:val="22"/>
      <w:szCs w:val="22"/>
      <w:lang w:val="it-IT" w:eastAsia="en-US" w:bidi="ar-SA"/>
    </w:rPr>
  </w:style>
  <w:style w:type="character" w:styleId="DefaultParagraphFont">
    <w:name w:val="Default Paragraph Font"/>
    <w:qFormat/>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rPr>
      <w:rFonts w:ascii="Times New Roman" w:hAnsi="Times New Roman" w:eastAsia="Times New Roman" w:cs="Times New Roman"/>
      <w:sz w:val="24"/>
      <w:szCs w:val="24"/>
      <w:lang w:val="it-IT" w:eastAsia="en-US" w:bidi="ar-S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olouser">
    <w:name w:val="Titolo (user)"/>
    <w:basedOn w:val="Normal"/>
    <w:next w:val="BodyText"/>
    <w:qFormat/>
    <w:pPr>
      <w:keepNext w:val="true"/>
      <w:spacing w:before="240" w:after="120"/>
    </w:pPr>
    <w:rPr>
      <w:rFonts w:ascii="Liberation Sans" w:hAnsi="Liberation Sans" w:eastAsia="Microsoft YaHei" w:cs="Arial"/>
      <w:sz w:val="28"/>
      <w:szCs w:val="28"/>
    </w:rPr>
  </w:style>
  <w:style w:type="paragraph" w:styleId="Indiceuser">
    <w:name w:val="Indice (user)"/>
    <w:basedOn w:val="Normal"/>
    <w:qFormat/>
    <w:pPr>
      <w:suppressLineNumbers/>
    </w:pPr>
    <w:rPr>
      <w:rFonts w:cs="Arial"/>
    </w:rPr>
  </w:style>
  <w:style w:type="paragraph" w:styleId="Title">
    <w:name w:val="Title"/>
    <w:basedOn w:val="Normal"/>
    <w:qFormat/>
    <w:pPr>
      <w:ind w:right="131"/>
      <w:jc w:val="center"/>
    </w:pPr>
    <w:rPr>
      <w:rFonts w:ascii="Times New Roman" w:hAnsi="Times New Roman" w:eastAsia="Times New Roman" w:cs="Times New Roman"/>
      <w:b/>
      <w:bCs/>
      <w:sz w:val="24"/>
      <w:szCs w:val="24"/>
      <w:lang w:val="it-IT" w:eastAsia="en-US" w:bidi="ar-SA"/>
    </w:rPr>
  </w:style>
  <w:style w:type="paragraph" w:styleId="ListParagraph">
    <w:name w:val="List Paragraph"/>
    <w:basedOn w:val="Normal"/>
    <w:qFormat/>
    <w:pPr/>
    <w:rPr>
      <w:lang w:val="it-IT" w:eastAsia="en-US" w:bidi="ar-SA"/>
    </w:rPr>
  </w:style>
  <w:style w:type="paragraph" w:styleId="TableParagraph">
    <w:name w:val="Table Paragraph"/>
    <w:basedOn w:val="Normal"/>
    <w:qFormat/>
    <w:pPr/>
    <w:rPr>
      <w:lang w:val="it-IT" w:eastAsia="en-US" w:bidi="ar-SA"/>
    </w:rPr>
  </w:style>
  <w:style w:type="numbering" w:styleId="Nessunelencouser">
    <w:name w:val="Nessun elenco (user)"/>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otocollo.arbus@pec.comunas.it" TargetMode="External"/><Relationship Id="rId3" Type="http://schemas.openxmlformats.org/officeDocument/2006/relationships/hyperlink" Target="mailto:giantonio.sau@comunearbus.it" TargetMode="External"/><Relationship Id="rId4" Type="http://schemas.openxmlformats.org/officeDocument/2006/relationships/hyperlink" Target="mailto:protocollo@comunearbus.it" TargetMode="External"/><Relationship Id="rId5" Type="http://schemas.openxmlformats.org/officeDocument/2006/relationships/hyperlink" Target="mailto:giantonio.sau@comunearbus.it" TargetMode="External"/><Relationship Id="rId6" Type="http://schemas.openxmlformats.org/officeDocument/2006/relationships/hyperlink" Target="mailto:protocollo.arbus@pec.comunas.it" TargetMode="External"/><Relationship Id="rId7" Type="http://schemas.openxmlformats.org/officeDocument/2006/relationships/hyperlink" Target="mailto:privacy@comune.it" TargetMode="External"/><Relationship Id="rId8" Type="http://schemas.openxmlformats.org/officeDocument/2006/relationships/hyperlink" Target="mailto:privacy@pec.comune.it" TargetMode="External"/><Relationship Id="rId9" Type="http://schemas.openxmlformats.org/officeDocument/2006/relationships/hyperlink" Target="https://www.garanteprivacy.it/regolamentoue/diritti-degli-interessati"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Pages>4</Pages>
  <Words>1717</Words>
  <Characters>10605</Characters>
  <Paragraphs>83</Paragraphs>
  <CharactersWithSpaces>12223</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lastModifiedBy/>
  <dcterms:created xsi:type="dcterms:W3CDTF">2025-03-26T09:23:42Z</dcterms:created>
  <dcterms:modified xsi:type="dcterms:W3CDTF">2026-04-10T17:47:14Z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PDFCreator Free 4.4.1</vt:lpwstr>
  </property>
  <property fmtid="{D5CDD505-2E9C-101B-9397-08002B2CF9AE}" pid="4" name="LastSaved">
    <vt:filetime>2025-03-26T00:00:00Z</vt:filetime>
  </property>
  <property fmtid="{D5CDD505-2E9C-101B-9397-08002B2CF9AE}" pid="5" name="Producer">
    <vt:lpwstr>iText® 7.1.8 ©2000-2019 iText Group NV (AGPL-version)</vt:lpwstr>
  </property>
</Properties>
</file>