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3948" w14:textId="41FF1C76" w:rsidR="00163A95" w:rsidRPr="00E64F62" w:rsidRDefault="00163A95" w:rsidP="00163A95">
      <w:pPr>
        <w:spacing w:after="0" w:line="240" w:lineRule="auto"/>
        <w:jc w:val="right"/>
        <w:outlineLvl w:val="0"/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E64F62"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  <w:t xml:space="preserve">Al </w:t>
      </w:r>
      <w:r w:rsidR="00E64F62" w:rsidRPr="00E64F62"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  <w:t>C</w:t>
      </w:r>
      <w:r w:rsidRPr="00E64F62"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  <w:t>omune di Arbus</w:t>
      </w:r>
    </w:p>
    <w:p w14:paraId="13D2A1E3" w14:textId="70C384A6" w:rsidR="00163A95" w:rsidRPr="00E64F62" w:rsidRDefault="00163A95" w:rsidP="00163A95">
      <w:pPr>
        <w:spacing w:after="0" w:line="240" w:lineRule="auto"/>
        <w:jc w:val="right"/>
        <w:outlineLvl w:val="0"/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E64F62">
        <w:rPr>
          <w:rFonts w:ascii="Albertus MT Lt" w:eastAsia="Times New Roman" w:hAnsi="Albertus MT Lt" w:cs="Times New Roman"/>
          <w:b/>
          <w:bCs/>
          <w:kern w:val="36"/>
          <w:sz w:val="24"/>
          <w:szCs w:val="24"/>
          <w:lang w:eastAsia="it-IT"/>
          <w14:ligatures w14:val="none"/>
        </w:rPr>
        <w:t>Ufficio Cultura</w:t>
      </w:r>
    </w:p>
    <w:p w14:paraId="0C793DA2" w14:textId="77777777" w:rsidR="00E64F62" w:rsidRDefault="00E64F62" w:rsidP="00163A95">
      <w:pPr>
        <w:spacing w:after="0" w:line="240" w:lineRule="auto"/>
        <w:jc w:val="right"/>
        <w:outlineLvl w:val="0"/>
        <w:rPr>
          <w:rFonts w:ascii="Albertus MT Lt" w:eastAsia="Times New Roman" w:hAnsi="Albertus MT Lt" w:cs="Times New Roman"/>
          <w:b/>
          <w:bCs/>
          <w:kern w:val="36"/>
          <w:sz w:val="32"/>
          <w:szCs w:val="32"/>
          <w:lang w:eastAsia="it-IT"/>
          <w14:ligatures w14:val="none"/>
        </w:rPr>
      </w:pPr>
    </w:p>
    <w:p w14:paraId="2BBD9B9B" w14:textId="540F030C" w:rsidR="00CD0C6D" w:rsidRDefault="00CD0C6D" w:rsidP="00163A95">
      <w:pPr>
        <w:spacing w:after="0" w:line="240" w:lineRule="auto"/>
        <w:jc w:val="right"/>
        <w:outlineLvl w:val="0"/>
        <w:rPr>
          <w:lang w:val="fr-FR"/>
        </w:rPr>
      </w:pPr>
      <w:r w:rsidRPr="00CD0C6D">
        <w:rPr>
          <w:lang w:val="fr-FR"/>
        </w:rPr>
        <w:t xml:space="preserve">Pec: </w:t>
      </w:r>
      <w:hyperlink r:id="rId5" w:history="1">
        <w:r w:rsidRPr="007E63AD">
          <w:rPr>
            <w:rStyle w:val="Collegamentoipertestuale"/>
            <w:rFonts w:ascii="Times New Roman" w:eastAsia="Times New Roman" w:hAnsi="Times New Roman" w:cs="Times New Roman"/>
            <w:kern w:val="0"/>
            <w:lang w:val="fr-FR" w:eastAsia="it-IT"/>
            <w14:ligatures w14:val="none"/>
          </w:rPr>
          <w:t>protocollo.arbus@pec.comunas.it</w:t>
        </w:r>
      </w:hyperlink>
    </w:p>
    <w:p w14:paraId="45FAD3EF" w14:textId="5331FA6A" w:rsidR="00CD0C6D" w:rsidRPr="00615D2F" w:rsidRDefault="00CD0C6D" w:rsidP="00163A95">
      <w:pPr>
        <w:spacing w:after="0" w:line="240" w:lineRule="auto"/>
        <w:jc w:val="right"/>
        <w:outlineLvl w:val="0"/>
        <w:rPr>
          <w:rFonts w:ascii="Albertus MT Lt" w:eastAsia="Times New Roman" w:hAnsi="Albertus MT Lt" w:cs="Times New Roman"/>
          <w:b/>
          <w:bCs/>
          <w:kern w:val="36"/>
          <w:sz w:val="32"/>
          <w:szCs w:val="32"/>
          <w:lang w:eastAsia="it-IT"/>
          <w14:ligatures w14:val="none"/>
        </w:rPr>
      </w:pPr>
      <w:r>
        <w:t xml:space="preserve">Email: </w:t>
      </w:r>
      <w:hyperlink r:id="rId6" w:history="1">
        <w:r w:rsidRPr="007E63AD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protocollo@comunearbus.it</w:t>
        </w:r>
      </w:hyperlink>
    </w:p>
    <w:p w14:paraId="064BE093" w14:textId="779EBB14" w:rsidR="00163A95" w:rsidRPr="00E64F62" w:rsidRDefault="00E64F62" w:rsidP="00E64F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OGGETTO: </w:t>
      </w:r>
      <w:r w:rsidR="00163A95" w:rsidRPr="00E64F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MODULO DI MANIFESTAZIONE DI INTERESSE</w:t>
      </w:r>
    </w:p>
    <w:p w14:paraId="27F30A19" w14:textId="77777777" w:rsidR="00163A95" w:rsidRDefault="00163A95" w:rsidP="00163A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163A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Fornitura di libri alla Biblioteca Comunale di Arbus</w:t>
      </w:r>
    </w:p>
    <w:p w14:paraId="1ADCDF38" w14:textId="74C6CF5F" w:rsidR="006A0E22" w:rsidRPr="006A0E22" w:rsidRDefault="006A0E22" w:rsidP="00163A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A0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Bando MIC (Ministero della Cultura) indetto con D.M. Ministeriale 272 del 5 Agosto 2025</w:t>
      </w:r>
    </w:p>
    <w:p w14:paraId="31D71861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8D27D69">
          <v:rect id="_x0000_i1025" style="width:0;height:1.5pt" o:hralign="center" o:hrstd="t" o:hr="t" fillcolor="#a0a0a0" stroked="f"/>
        </w:pict>
      </w:r>
    </w:p>
    <w:p w14:paraId="23CF1D07" w14:textId="77777777" w:rsidR="00163A95" w:rsidRPr="00EF1E45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DATI DELLA LIBRERIA</w:t>
      </w:r>
    </w:p>
    <w:p w14:paraId="5B995C93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Denominazione/Ragione sociale: ___________________________________________</w:t>
      </w:r>
    </w:p>
    <w:p w14:paraId="258154BC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 giuridica: ___________________________________________</w:t>
      </w:r>
    </w:p>
    <w:p w14:paraId="6D9C8843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Sede legale: ___________________________________________</w:t>
      </w:r>
    </w:p>
    <w:p w14:paraId="2924559F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Sede del punto vendita (se diversa): ___________________________________________</w:t>
      </w:r>
    </w:p>
    <w:p w14:paraId="71F58229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fiscale: _______________________</w:t>
      </w:r>
    </w:p>
    <w:p w14:paraId="728F5115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Partita IVA: _______________________</w:t>
      </w:r>
    </w:p>
    <w:p w14:paraId="7F268BEF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ATECO primario: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47.61 – Commercio al dettaglio di libri nuovi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47.79.1 – Commercio al dettaglio di libri usati</w:t>
      </w:r>
    </w:p>
    <w:p w14:paraId="04D35307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Telefono: _______________________</w:t>
      </w:r>
    </w:p>
    <w:p w14:paraId="3A24E91E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E-mail: _______________________</w:t>
      </w:r>
    </w:p>
    <w:p w14:paraId="350FF8DE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PEC: _______________________</w:t>
      </w:r>
    </w:p>
    <w:p w14:paraId="40CB35BD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E21ED27">
          <v:rect id="_x0000_i1026" style="width:0;height:1.5pt" o:hralign="center" o:hrstd="t" o:hr="t" fillcolor="#a0a0a0" stroked="f"/>
        </w:pict>
      </w:r>
    </w:p>
    <w:p w14:paraId="4ED96C60" w14:textId="77777777" w:rsidR="00163A95" w:rsidRPr="00EF1E45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DATI DEL LEGALE RAPPRESENTANTE</w:t>
      </w:r>
    </w:p>
    <w:p w14:paraId="061F7B1E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Nome e Cognome: ___________________________________________</w:t>
      </w:r>
    </w:p>
    <w:p w14:paraId="00C2D205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di nascita: ___________________________________________</w:t>
      </w:r>
    </w:p>
    <w:p w14:paraId="4CFFAC0F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fiscale: ___________________________________________</w:t>
      </w:r>
    </w:p>
    <w:p w14:paraId="077895AB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di: ___________________________________________</w:t>
      </w:r>
    </w:p>
    <w:p w14:paraId="3812745F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693B9FF">
          <v:rect id="_x0000_i1027" style="width:0;height:1.5pt" o:hralign="center" o:hrstd="t" o:hr="t" fillcolor="#a0a0a0" stroked="f"/>
        </w:pict>
      </w:r>
    </w:p>
    <w:p w14:paraId="370743A5" w14:textId="77777777" w:rsidR="00163A95" w:rsidRPr="00EF1E45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3. DICHIARAZIONI (ai sensi del DPR 445/2000)</w:t>
      </w:r>
    </w:p>
    <w:p w14:paraId="2CBAD055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dichiara:</w:t>
      </w:r>
    </w:p>
    <w:p w14:paraId="15D719FC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è in possesso di codice ATECO primario conforme a quanto previsto dal decreto attuativo;</w:t>
      </w:r>
    </w:p>
    <w:p w14:paraId="780C887F" w14:textId="77777777" w:rsidR="00163A9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dispone di </w:t>
      </w:r>
      <w:r w:rsidRPr="00EF1E4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punto vendita fisico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ubicato nella provincia/città metropolitana di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13DD79EF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</w:p>
    <w:p w14:paraId="329B7ACD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è in regola con gli obblighi fiscali e contributivi;</w:t>
      </w:r>
    </w:p>
    <w:p w14:paraId="11C2CE10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è in grado di emettere fatturazione elettronica secondo la normativa vigente;</w:t>
      </w:r>
    </w:p>
    <w:p w14:paraId="7967E924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è disponibile a garantire la fornitura di libri nei termini previsti dall’Avviso;</w:t>
      </w:r>
    </w:p>
    <w:p w14:paraId="74D64F07" w14:textId="7C103D1D" w:rsidR="00B05CE2" w:rsidRDefault="003B35B4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E003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(EVENTUALE) CHE LA LIBRERIA È RICONOSCIUTA COME:</w:t>
      </w:r>
      <w:r w:rsidR="00163A95"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163A95"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163A95"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Libreria storica</w:t>
      </w:r>
    </w:p>
    <w:p w14:paraId="22680629" w14:textId="5CA2BC5F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Libreria di qualità iscritta all’albo della Direzione generale Biblioteche</w:t>
      </w:r>
    </w:p>
    <w:p w14:paraId="0BC124F2" w14:textId="6D89D37A" w:rsidR="00163A9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libreria è specializzata in editoria locale / di prossimità.</w:t>
      </w:r>
    </w:p>
    <w:p w14:paraId="0BB3076C" w14:textId="77777777" w:rsidR="00163A95" w:rsidRPr="00153229" w:rsidRDefault="00163A95" w:rsidP="00163A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3.1 </w:t>
      </w:r>
      <w:r w:rsidRPr="00153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6E3073DA" w14:textId="77777777" w:rsidR="00163A95" w:rsidRPr="00153229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53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Requisiti di ordine generale</w:t>
      </w:r>
    </w:p>
    <w:p w14:paraId="53D9662F" w14:textId="77777777" w:rsidR="00163A95" w:rsidRPr="00153229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(ai sensi degli artt. 94 e 95 del Decreto legislativo 31 marzo 2023, n. 36)</w:t>
      </w:r>
    </w:p>
    <w:p w14:paraId="5631F9CE" w14:textId="77777777" w:rsidR="00163A95" w:rsidRPr="00153229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nei propri confronti e nei confronti dell’impresa non sussistono cause di esclusione automatiche previste dall’art. 94 del D.lgs. 36/2023;</w:t>
      </w:r>
    </w:p>
    <w:p w14:paraId="564940C8" w14:textId="77777777" w:rsidR="00163A95" w:rsidRPr="00153229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l’impresa non ha riportato condanne definitive o decreti penali di condanna irrevocabili per reati che comportano l’esclusione dalle procedure di affidamento pubblico;</w:t>
      </w:r>
    </w:p>
    <w:p w14:paraId="5347168A" w14:textId="77777777" w:rsidR="00163A95" w:rsidRPr="00153229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l’impresa è in regola con gli obblighi fiscali e contributivi definitivamente accertati;</w:t>
      </w:r>
    </w:p>
    <w:p w14:paraId="69389CD3" w14:textId="77777777" w:rsidR="00163A95" w:rsidRPr="00153229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non sussistono cause di esclusione non automatica previste dall’art. 95 del D.lgs. 36/2023, ivi compresi gravi illeciti professionali;</w:t>
      </w:r>
    </w:p>
    <w:p w14:paraId="3BE52BAF" w14:textId="77777777" w:rsidR="00163A9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5322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15322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l’impresa non ha reso false dichiarazioni in precedenti procedure di affidamento.</w:t>
      </w:r>
    </w:p>
    <w:p w14:paraId="41ADE086" w14:textId="4097F777" w:rsidR="00163A95" w:rsidRPr="00E64F62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4F6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64F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Dichiar</w:t>
      </w:r>
      <w:r w:rsidR="00E64F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E64F6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aver preso visione dell’Informativa Privacy ai sensi del Regolamento (UE) 2016/679 e della normativa nazionale vigente.  </w:t>
      </w:r>
    </w:p>
    <w:p w14:paraId="61C9BB07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C535AC1">
          <v:rect id="_x0000_i1028" style="width:0;height:1.5pt" o:hralign="center" o:hrstd="t" o:hr="t" fillcolor="#a0a0a0" stroked="f"/>
        </w:pict>
      </w:r>
    </w:p>
    <w:p w14:paraId="1318EF4F" w14:textId="77777777" w:rsidR="00163A95" w:rsidRPr="00EF1E45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IMPEGNI</w:t>
      </w:r>
    </w:p>
    <w:p w14:paraId="3EA17587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libreria si impegna, in caso di affidamento:</w:t>
      </w:r>
    </w:p>
    <w:p w14:paraId="53268EFD" w14:textId="77777777" w:rsidR="00163A95" w:rsidRDefault="00163A95" w:rsidP="0016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a rispettare le percentuali di fornitura previste dal decreto attuativo;</w:t>
      </w:r>
    </w:p>
    <w:p w14:paraId="102AF179" w14:textId="39A8B2F5" w:rsidR="00615D2F" w:rsidRPr="00EF1E45" w:rsidRDefault="00615D2F" w:rsidP="00615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rispettare le percentuali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dichiarazione a ribasso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8180761" w14:textId="77777777" w:rsidR="00163A95" w:rsidRPr="00EF1E45" w:rsidRDefault="00163A95" w:rsidP="00163A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collaborare con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Comune di Arbus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nella selezione dei titoli nel rispetto delle finalità del contributo.</w:t>
      </w:r>
    </w:p>
    <w:p w14:paraId="0CDFE65D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4CD8644">
          <v:rect id="_x0000_i1029" style="width:0;height:1.5pt" o:hralign="center" o:hrstd="t" o:hr="t" fillcolor="#a0a0a0" stroked="f"/>
        </w:pict>
      </w:r>
    </w:p>
    <w:p w14:paraId="04953443" w14:textId="77777777" w:rsidR="00163A95" w:rsidRPr="00EF1E45" w:rsidRDefault="00163A95" w:rsidP="00163A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ALLEGATI</w:t>
      </w:r>
    </w:p>
    <w:p w14:paraId="0FCA02C4" w14:textId="77777777" w:rsidR="00850546" w:rsidRDefault="00163A95" w:rsidP="008505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Copia documento di identità del legale rappresentante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Eventuale documentazione attestante qualifica di libreria storica/di qualità</w:t>
      </w:r>
    </w:p>
    <w:p w14:paraId="29B9DD70" w14:textId="53D8E029" w:rsidR="00163A95" w:rsidRDefault="00850546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E653CC">
        <w:rPr>
          <w:rFonts w:ascii="Times New Roman" w:hAnsi="Times New Roman" w:cs="Times New Roman"/>
        </w:rPr>
        <w:t>eventuale documentazione</w:t>
      </w:r>
      <w:r>
        <w:rPr>
          <w:rFonts w:ascii="Times New Roman" w:hAnsi="Times New Roman" w:cs="Times New Roman"/>
        </w:rPr>
        <w:t xml:space="preserve"> </w:t>
      </w:r>
      <w:r w:rsidRPr="00E653CC">
        <w:rPr>
          <w:rFonts w:ascii="Times New Roman" w:hAnsi="Times New Roman" w:cs="Times New Roman"/>
        </w:rPr>
        <w:t>attestante il riconoscimento di libreria con forte specializzazione e quelle titolari del deposito legale regionale</w:t>
      </w:r>
      <w:r w:rsidR="00163A95"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163A95"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163A95"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163A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Patto di integrità</w:t>
      </w:r>
    </w:p>
    <w:p w14:paraId="344AE6DA" w14:textId="4378176B" w:rsidR="00163A95" w:rsidRDefault="00163A95" w:rsidP="00CC72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 xml:space="preserve"> </w:t>
      </w:r>
      <w:r w:rsidRPr="00163A9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Dichiarazione di ribasso offerto</w:t>
      </w:r>
    </w:p>
    <w:p w14:paraId="5F543D1B" w14:textId="77777777" w:rsidR="00163A95" w:rsidRPr="00EF1E45" w:rsidRDefault="00070197" w:rsidP="00163A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BA4A49C">
          <v:rect id="_x0000_i1030" style="width:0;height:1.5pt" o:hralign="center" o:hrstd="t" o:hr="t" fillcolor="#a0a0a0" stroked="f"/>
        </w:pict>
      </w:r>
    </w:p>
    <w:p w14:paraId="3DB91218" w14:textId="77777777" w:rsidR="00163A9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FF80206" w14:textId="77777777" w:rsidR="00163A95" w:rsidRPr="00EF1E45" w:rsidRDefault="00163A95" w:rsidP="00163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 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</w:t>
      </w:r>
      <w:r w:rsidRPr="00EF1E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</w:t>
      </w:r>
    </w:p>
    <w:p w14:paraId="31CFE535" w14:textId="77777777" w:rsidR="00163A95" w:rsidRDefault="00163A95"/>
    <w:sectPr w:rsidR="00163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A20"/>
    <w:multiLevelType w:val="multilevel"/>
    <w:tmpl w:val="798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919BF"/>
    <w:multiLevelType w:val="multilevel"/>
    <w:tmpl w:val="F650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81419">
    <w:abstractNumId w:val="1"/>
  </w:num>
  <w:num w:numId="2" w16cid:durableId="30169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95"/>
    <w:rsid w:val="00163A95"/>
    <w:rsid w:val="003B35B4"/>
    <w:rsid w:val="00615D2F"/>
    <w:rsid w:val="006A0E22"/>
    <w:rsid w:val="007E606C"/>
    <w:rsid w:val="00850546"/>
    <w:rsid w:val="008C2D00"/>
    <w:rsid w:val="00961AC5"/>
    <w:rsid w:val="00B05CE2"/>
    <w:rsid w:val="00B70252"/>
    <w:rsid w:val="00C272A6"/>
    <w:rsid w:val="00CC72D6"/>
    <w:rsid w:val="00CD0C6D"/>
    <w:rsid w:val="00D06B66"/>
    <w:rsid w:val="00E6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3ED5"/>
  <w15:chartTrackingRefBased/>
  <w15:docId w15:val="{64837594-9EB3-4280-9136-778AD7E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A95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A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A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A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A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A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A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A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A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A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A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A95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Carpredefinitoparagrafo"/>
    <w:rsid w:val="00163A95"/>
  </w:style>
  <w:style w:type="character" w:styleId="Collegamentoipertestuale">
    <w:name w:val="Hyperlink"/>
    <w:uiPriority w:val="99"/>
    <w:unhideWhenUsed/>
    <w:rsid w:val="00CD0C6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arbus.it" TargetMode="External"/><Relationship Id="rId5" Type="http://schemas.openxmlformats.org/officeDocument/2006/relationships/hyperlink" Target="mailto:protocollo.arbus@pec.comun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Atzori</dc:creator>
  <cp:keywords/>
  <dc:description/>
  <cp:lastModifiedBy>Mirko Atzori</cp:lastModifiedBy>
  <cp:revision>13</cp:revision>
  <dcterms:created xsi:type="dcterms:W3CDTF">2026-03-03T08:14:00Z</dcterms:created>
  <dcterms:modified xsi:type="dcterms:W3CDTF">2026-03-24T08:40:00Z</dcterms:modified>
</cp:coreProperties>
</file>